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B0" w:rsidRPr="00393C36" w:rsidRDefault="003653B0" w:rsidP="003653B0">
      <w:pPr>
        <w:shd w:val="clear" w:color="auto" w:fill="FFFFFF"/>
        <w:spacing w:after="0" w:line="285" w:lineRule="atLeast"/>
        <w:ind w:right="225"/>
        <w:jc w:val="center"/>
        <w:rPr>
          <w:rFonts w:ascii="Verdana" w:eastAsia="Times New Roman" w:hAnsi="Verdana" w:cs="Times New Roman"/>
          <w:sz w:val="20"/>
          <w:szCs w:val="20"/>
        </w:rPr>
      </w:pPr>
      <w:r w:rsidRPr="00393C36">
        <w:rPr>
          <w:rFonts w:ascii="Verdana" w:eastAsia="Times New Roman" w:hAnsi="Verdana" w:cs="Times New Roman"/>
          <w:b/>
          <w:bCs/>
          <w:sz w:val="20"/>
          <w:szCs w:val="20"/>
        </w:rPr>
        <w:t>IN THE HIGH COURT OF BOMBAY (NAGPUR BENCH)</w:t>
      </w:r>
    </w:p>
    <w:p w:rsidR="003653B0" w:rsidRPr="00393C36" w:rsidRDefault="003653B0" w:rsidP="003653B0">
      <w:pPr>
        <w:shd w:val="clear" w:color="auto" w:fill="FFFFFF"/>
        <w:spacing w:after="210" w:line="285" w:lineRule="atLeast"/>
        <w:ind w:right="225"/>
        <w:jc w:val="center"/>
        <w:rPr>
          <w:rFonts w:ascii="Verdana" w:eastAsia="Times New Roman" w:hAnsi="Verdana" w:cs="Times New Roman"/>
          <w:sz w:val="20"/>
          <w:szCs w:val="20"/>
        </w:rPr>
      </w:pPr>
      <w:r w:rsidRPr="00393C36">
        <w:rPr>
          <w:rFonts w:ascii="Verdana" w:eastAsia="Times New Roman" w:hAnsi="Verdana" w:cs="Times New Roman"/>
          <w:sz w:val="20"/>
          <w:szCs w:val="20"/>
        </w:rPr>
        <w:t>Writ Petition No. 5208 of 2008</w:t>
      </w:r>
    </w:p>
    <w:p w:rsidR="003653B0" w:rsidRPr="00393C36" w:rsidRDefault="003653B0" w:rsidP="003653B0">
      <w:pPr>
        <w:shd w:val="clear" w:color="auto" w:fill="FFFFFF"/>
        <w:spacing w:after="210" w:line="285" w:lineRule="atLeast"/>
        <w:ind w:right="225"/>
        <w:jc w:val="center"/>
        <w:rPr>
          <w:rFonts w:ascii="Verdana" w:eastAsia="Times New Roman" w:hAnsi="Verdana" w:cs="Times New Roman"/>
          <w:sz w:val="20"/>
          <w:szCs w:val="20"/>
        </w:rPr>
      </w:pPr>
      <w:r w:rsidRPr="00393C36">
        <w:rPr>
          <w:rFonts w:ascii="Verdana" w:eastAsia="Times New Roman" w:hAnsi="Verdana" w:cs="Times New Roman"/>
          <w:sz w:val="20"/>
          <w:szCs w:val="20"/>
        </w:rPr>
        <w:t>Decided On:</w:t>
      </w:r>
      <w:r w:rsidRPr="00393C36">
        <w:rPr>
          <w:rFonts w:ascii="Verdana" w:eastAsia="Times New Roman" w:hAnsi="Verdana" w:cs="Times New Roman"/>
          <w:sz w:val="20"/>
        </w:rPr>
        <w:t> </w:t>
      </w:r>
      <w:r w:rsidRPr="00393C36">
        <w:rPr>
          <w:rFonts w:ascii="Verdana" w:eastAsia="Times New Roman" w:hAnsi="Verdana" w:cs="Times New Roman"/>
          <w:sz w:val="20"/>
          <w:szCs w:val="20"/>
        </w:rPr>
        <w:t>04.08.2010</w:t>
      </w:r>
    </w:p>
    <w:p w:rsidR="003653B0" w:rsidRPr="00393C36" w:rsidRDefault="003653B0" w:rsidP="003653B0">
      <w:pPr>
        <w:shd w:val="clear" w:color="auto" w:fill="FFFFFF"/>
        <w:spacing w:after="0" w:line="285" w:lineRule="atLeast"/>
        <w:ind w:right="225"/>
        <w:jc w:val="center"/>
        <w:rPr>
          <w:rFonts w:ascii="Verdana" w:eastAsia="Times New Roman" w:hAnsi="Verdana" w:cs="Times New Roman"/>
          <w:sz w:val="20"/>
          <w:szCs w:val="20"/>
        </w:rPr>
      </w:pPr>
      <w:r w:rsidRPr="00393C36">
        <w:rPr>
          <w:rFonts w:ascii="Verdana" w:eastAsia="Times New Roman" w:hAnsi="Verdana" w:cs="Times New Roman"/>
          <w:sz w:val="20"/>
          <w:szCs w:val="20"/>
        </w:rPr>
        <w:t>Appellants:</w:t>
      </w:r>
      <w:r w:rsidRPr="00393C36">
        <w:rPr>
          <w:rFonts w:ascii="Verdana" w:eastAsia="Times New Roman" w:hAnsi="Verdana" w:cs="Times New Roman"/>
          <w:sz w:val="20"/>
        </w:rPr>
        <w:t> </w:t>
      </w:r>
      <w:r w:rsidRPr="00393C36">
        <w:rPr>
          <w:rFonts w:ascii="Verdana" w:eastAsia="Times New Roman" w:hAnsi="Verdana" w:cs="Times New Roman"/>
          <w:b/>
          <w:bCs/>
          <w:sz w:val="20"/>
          <w:szCs w:val="20"/>
        </w:rPr>
        <w:t xml:space="preserve">Anil S/o </w:t>
      </w:r>
      <w:proofErr w:type="spellStart"/>
      <w:r w:rsidRPr="00393C36">
        <w:rPr>
          <w:rFonts w:ascii="Verdana" w:eastAsia="Times New Roman" w:hAnsi="Verdana" w:cs="Times New Roman"/>
          <w:b/>
          <w:bCs/>
          <w:sz w:val="20"/>
          <w:szCs w:val="20"/>
        </w:rPr>
        <w:t>Panjabrao</w:t>
      </w:r>
      <w:proofErr w:type="spellEnd"/>
      <w:r w:rsidRPr="00393C36">
        <w:rPr>
          <w:rFonts w:ascii="Verdana" w:eastAsia="Times New Roman" w:hAnsi="Verdana" w:cs="Times New Roman"/>
          <w:b/>
          <w:bCs/>
          <w:sz w:val="20"/>
          <w:szCs w:val="20"/>
        </w:rPr>
        <w:t xml:space="preserve"> </w:t>
      </w:r>
      <w:proofErr w:type="spellStart"/>
      <w:r w:rsidRPr="00393C36">
        <w:rPr>
          <w:rFonts w:ascii="Verdana" w:eastAsia="Times New Roman" w:hAnsi="Verdana" w:cs="Times New Roman"/>
          <w:b/>
          <w:bCs/>
          <w:sz w:val="20"/>
          <w:szCs w:val="20"/>
        </w:rPr>
        <w:t>Nahate</w:t>
      </w:r>
      <w:proofErr w:type="spellEnd"/>
      <w:r w:rsidRPr="00393C36">
        <w:rPr>
          <w:rFonts w:ascii="Verdana" w:eastAsia="Times New Roman" w:hAnsi="Verdana" w:cs="Times New Roman"/>
          <w:b/>
          <w:bCs/>
          <w:sz w:val="20"/>
          <w:szCs w:val="20"/>
        </w:rPr>
        <w:t xml:space="preserve"> and </w:t>
      </w:r>
      <w:proofErr w:type="spellStart"/>
      <w:r w:rsidRPr="00393C36">
        <w:rPr>
          <w:rFonts w:ascii="Verdana" w:eastAsia="Times New Roman" w:hAnsi="Verdana" w:cs="Times New Roman"/>
          <w:b/>
          <w:bCs/>
          <w:sz w:val="20"/>
          <w:szCs w:val="20"/>
        </w:rPr>
        <w:t>Gajanan</w:t>
      </w:r>
      <w:proofErr w:type="spellEnd"/>
      <w:r w:rsidRPr="00393C36">
        <w:rPr>
          <w:rFonts w:ascii="Verdana" w:eastAsia="Times New Roman" w:hAnsi="Verdana" w:cs="Times New Roman"/>
          <w:b/>
          <w:bCs/>
          <w:sz w:val="20"/>
          <w:szCs w:val="20"/>
        </w:rPr>
        <w:t xml:space="preserve"> S/o </w:t>
      </w:r>
      <w:proofErr w:type="spellStart"/>
      <w:r w:rsidRPr="00393C36">
        <w:rPr>
          <w:rFonts w:ascii="Verdana" w:eastAsia="Times New Roman" w:hAnsi="Verdana" w:cs="Times New Roman"/>
          <w:b/>
          <w:bCs/>
          <w:sz w:val="20"/>
          <w:szCs w:val="20"/>
        </w:rPr>
        <w:t>Sahebrao</w:t>
      </w:r>
      <w:proofErr w:type="spellEnd"/>
      <w:r w:rsidRPr="00393C36">
        <w:rPr>
          <w:rFonts w:ascii="Verdana" w:eastAsia="Times New Roman" w:hAnsi="Verdana" w:cs="Times New Roman"/>
          <w:b/>
          <w:bCs/>
          <w:sz w:val="20"/>
          <w:szCs w:val="20"/>
        </w:rPr>
        <w:t xml:space="preserve"> </w:t>
      </w:r>
      <w:proofErr w:type="spellStart"/>
      <w:r w:rsidRPr="00393C36">
        <w:rPr>
          <w:rFonts w:ascii="Verdana" w:eastAsia="Times New Roman" w:hAnsi="Verdana" w:cs="Times New Roman"/>
          <w:b/>
          <w:bCs/>
          <w:sz w:val="20"/>
          <w:szCs w:val="20"/>
        </w:rPr>
        <w:t>Rede</w:t>
      </w:r>
      <w:proofErr w:type="spellEnd"/>
      <w:r w:rsidRPr="00393C36">
        <w:rPr>
          <w:rFonts w:ascii="Verdana" w:eastAsia="Times New Roman" w:hAnsi="Verdana" w:cs="Times New Roman"/>
          <w:sz w:val="20"/>
          <w:szCs w:val="20"/>
        </w:rPr>
        <w:br/>
      </w:r>
      <w:r w:rsidRPr="00393C36">
        <w:rPr>
          <w:rFonts w:ascii="Verdana" w:eastAsia="Times New Roman" w:hAnsi="Verdana" w:cs="Times New Roman"/>
          <w:b/>
          <w:bCs/>
          <w:sz w:val="20"/>
          <w:szCs w:val="20"/>
        </w:rPr>
        <w:t>Vs.</w:t>
      </w:r>
      <w:r w:rsidRPr="00393C36">
        <w:rPr>
          <w:rFonts w:ascii="Verdana" w:eastAsia="Times New Roman" w:hAnsi="Verdana" w:cs="Times New Roman"/>
          <w:sz w:val="20"/>
          <w:szCs w:val="20"/>
        </w:rPr>
        <w:br/>
        <w:t>Respondent:</w:t>
      </w:r>
      <w:r w:rsidRPr="00393C36">
        <w:rPr>
          <w:rFonts w:ascii="Verdana" w:eastAsia="Times New Roman" w:hAnsi="Verdana" w:cs="Times New Roman"/>
          <w:sz w:val="20"/>
        </w:rPr>
        <w:t> </w:t>
      </w:r>
      <w:r w:rsidRPr="00393C36">
        <w:rPr>
          <w:rFonts w:ascii="Verdana" w:eastAsia="Times New Roman" w:hAnsi="Verdana" w:cs="Times New Roman"/>
          <w:b/>
          <w:bCs/>
          <w:sz w:val="20"/>
          <w:szCs w:val="20"/>
        </w:rPr>
        <w:t xml:space="preserve">The State of Maharashtra through its Secretary, Ministry of School Education and </w:t>
      </w:r>
      <w:proofErr w:type="spellStart"/>
      <w:r w:rsidRPr="00393C36">
        <w:rPr>
          <w:rFonts w:ascii="Verdana" w:eastAsia="Times New Roman" w:hAnsi="Verdana" w:cs="Times New Roman"/>
          <w:b/>
          <w:bCs/>
          <w:sz w:val="20"/>
          <w:szCs w:val="20"/>
        </w:rPr>
        <w:t>Sports,Deputy</w:t>
      </w:r>
      <w:proofErr w:type="spellEnd"/>
      <w:r w:rsidRPr="00393C36">
        <w:rPr>
          <w:rFonts w:ascii="Verdana" w:eastAsia="Times New Roman" w:hAnsi="Verdana" w:cs="Times New Roman"/>
          <w:b/>
          <w:bCs/>
          <w:sz w:val="20"/>
          <w:szCs w:val="20"/>
        </w:rPr>
        <w:t xml:space="preserve"> Director of Education, Amravati Division,</w:t>
      </w:r>
      <w:r w:rsidRPr="00393C36">
        <w:rPr>
          <w:rFonts w:ascii="Verdana" w:eastAsia="Times New Roman" w:hAnsi="Verdana" w:cs="Times New Roman"/>
          <w:b/>
          <w:bCs/>
          <w:sz w:val="20"/>
        </w:rPr>
        <w:t> </w:t>
      </w:r>
      <w:r w:rsidRPr="00393C36">
        <w:rPr>
          <w:rFonts w:ascii="Verdana" w:eastAsia="Times New Roman" w:hAnsi="Verdana" w:cs="Times New Roman"/>
          <w:b/>
          <w:bCs/>
          <w:sz w:val="20"/>
          <w:szCs w:val="20"/>
        </w:rPr>
        <w:t xml:space="preserve">The Education Officer (Secondary) and </w:t>
      </w:r>
      <w:proofErr w:type="spellStart"/>
      <w:r w:rsidRPr="00393C36">
        <w:rPr>
          <w:rFonts w:ascii="Verdana" w:eastAsia="Times New Roman" w:hAnsi="Verdana" w:cs="Times New Roman"/>
          <w:b/>
          <w:bCs/>
          <w:sz w:val="20"/>
          <w:szCs w:val="20"/>
        </w:rPr>
        <w:t>Yashoda</w:t>
      </w:r>
      <w:proofErr w:type="spellEnd"/>
      <w:r w:rsidRPr="00393C36">
        <w:rPr>
          <w:rFonts w:ascii="Verdana" w:eastAsia="Times New Roman" w:hAnsi="Verdana" w:cs="Times New Roman"/>
          <w:b/>
          <w:bCs/>
          <w:sz w:val="20"/>
          <w:szCs w:val="20"/>
        </w:rPr>
        <w:t xml:space="preserve"> </w:t>
      </w:r>
      <w:proofErr w:type="spellStart"/>
      <w:r w:rsidRPr="00393C36">
        <w:rPr>
          <w:rFonts w:ascii="Verdana" w:eastAsia="Times New Roman" w:hAnsi="Verdana" w:cs="Times New Roman"/>
          <w:b/>
          <w:bCs/>
          <w:sz w:val="20"/>
          <w:szCs w:val="20"/>
        </w:rPr>
        <w:t>Bahu</w:t>
      </w:r>
      <w:proofErr w:type="spellEnd"/>
      <w:r w:rsidRPr="00393C36">
        <w:rPr>
          <w:rFonts w:ascii="Verdana" w:eastAsia="Times New Roman" w:hAnsi="Verdana" w:cs="Times New Roman"/>
          <w:b/>
          <w:bCs/>
          <w:sz w:val="20"/>
          <w:szCs w:val="20"/>
        </w:rPr>
        <w:t xml:space="preserve"> </w:t>
      </w:r>
      <w:proofErr w:type="spellStart"/>
      <w:r w:rsidRPr="00393C36">
        <w:rPr>
          <w:rFonts w:ascii="Verdana" w:eastAsia="Times New Roman" w:hAnsi="Verdana" w:cs="Times New Roman"/>
          <w:b/>
          <w:bCs/>
          <w:sz w:val="20"/>
          <w:szCs w:val="20"/>
        </w:rPr>
        <w:t>Uddeshiya</w:t>
      </w:r>
      <w:proofErr w:type="spellEnd"/>
      <w:r w:rsidRPr="00393C36">
        <w:rPr>
          <w:rFonts w:ascii="Verdana" w:eastAsia="Times New Roman" w:hAnsi="Verdana" w:cs="Times New Roman"/>
          <w:b/>
          <w:bCs/>
          <w:sz w:val="20"/>
          <w:szCs w:val="20"/>
        </w:rPr>
        <w:t xml:space="preserve"> </w:t>
      </w:r>
      <w:proofErr w:type="spellStart"/>
      <w:r w:rsidRPr="00393C36">
        <w:rPr>
          <w:rFonts w:ascii="Verdana" w:eastAsia="Times New Roman" w:hAnsi="Verdana" w:cs="Times New Roman"/>
          <w:b/>
          <w:bCs/>
          <w:sz w:val="20"/>
          <w:szCs w:val="20"/>
        </w:rPr>
        <w:t>Shikshan</w:t>
      </w:r>
      <w:proofErr w:type="spellEnd"/>
      <w:r w:rsidRPr="00393C36">
        <w:rPr>
          <w:rFonts w:ascii="Verdana" w:eastAsia="Times New Roman" w:hAnsi="Verdana" w:cs="Times New Roman"/>
          <w:b/>
          <w:bCs/>
          <w:sz w:val="20"/>
          <w:szCs w:val="20"/>
        </w:rPr>
        <w:t xml:space="preserve"> </w:t>
      </w:r>
      <w:proofErr w:type="spellStart"/>
      <w:r w:rsidRPr="00393C36">
        <w:rPr>
          <w:rFonts w:ascii="Verdana" w:eastAsia="Times New Roman" w:hAnsi="Verdana" w:cs="Times New Roman"/>
          <w:b/>
          <w:bCs/>
          <w:sz w:val="20"/>
          <w:szCs w:val="20"/>
        </w:rPr>
        <w:t>Prasarak</w:t>
      </w:r>
      <w:proofErr w:type="spellEnd"/>
      <w:r w:rsidRPr="00393C36">
        <w:rPr>
          <w:rFonts w:ascii="Verdana" w:eastAsia="Times New Roman" w:hAnsi="Verdana" w:cs="Times New Roman"/>
          <w:b/>
          <w:bCs/>
          <w:sz w:val="20"/>
          <w:szCs w:val="20"/>
        </w:rPr>
        <w:t xml:space="preserve"> </w:t>
      </w:r>
      <w:proofErr w:type="spellStart"/>
      <w:r w:rsidRPr="00393C36">
        <w:rPr>
          <w:rFonts w:ascii="Verdana" w:eastAsia="Times New Roman" w:hAnsi="Verdana" w:cs="Times New Roman"/>
          <w:b/>
          <w:bCs/>
          <w:sz w:val="20"/>
          <w:szCs w:val="20"/>
        </w:rPr>
        <w:t>Mandal</w:t>
      </w:r>
      <w:proofErr w:type="spellEnd"/>
      <w:r w:rsidRPr="00393C36">
        <w:rPr>
          <w:rFonts w:ascii="Verdana" w:eastAsia="Times New Roman" w:hAnsi="Verdana" w:cs="Times New Roman"/>
          <w:b/>
          <w:bCs/>
          <w:sz w:val="20"/>
          <w:szCs w:val="20"/>
        </w:rPr>
        <w:t xml:space="preserve"> through its Secretary, Sanjay </w:t>
      </w:r>
      <w:proofErr w:type="spellStart"/>
      <w:r w:rsidRPr="00393C36">
        <w:rPr>
          <w:rFonts w:ascii="Verdana" w:eastAsia="Times New Roman" w:hAnsi="Verdana" w:cs="Times New Roman"/>
          <w:b/>
          <w:bCs/>
          <w:sz w:val="20"/>
          <w:szCs w:val="20"/>
        </w:rPr>
        <w:t>Ramdasji</w:t>
      </w:r>
      <w:proofErr w:type="spellEnd"/>
      <w:r w:rsidRPr="00393C36">
        <w:rPr>
          <w:rFonts w:ascii="Verdana" w:eastAsia="Times New Roman" w:hAnsi="Verdana" w:cs="Times New Roman"/>
          <w:b/>
          <w:bCs/>
          <w:sz w:val="20"/>
          <w:szCs w:val="20"/>
        </w:rPr>
        <w:t xml:space="preserve"> </w:t>
      </w:r>
      <w:proofErr w:type="spellStart"/>
      <w:r w:rsidRPr="00393C36">
        <w:rPr>
          <w:rFonts w:ascii="Verdana" w:eastAsia="Times New Roman" w:hAnsi="Verdana" w:cs="Times New Roman"/>
          <w:b/>
          <w:bCs/>
          <w:sz w:val="20"/>
          <w:szCs w:val="20"/>
        </w:rPr>
        <w:t>Bodkhe</w:t>
      </w:r>
      <w:proofErr w:type="spellEnd"/>
    </w:p>
    <w:p w:rsidR="003653B0" w:rsidRPr="00393C36" w:rsidRDefault="003653B0" w:rsidP="003653B0">
      <w:pPr>
        <w:shd w:val="clear" w:color="auto" w:fill="FFFFFF"/>
        <w:spacing w:after="0" w:line="285" w:lineRule="atLeast"/>
        <w:ind w:right="225"/>
        <w:jc w:val="both"/>
        <w:rPr>
          <w:rFonts w:ascii="Verdana" w:eastAsia="Times New Roman" w:hAnsi="Verdana" w:cs="Times New Roman"/>
          <w:sz w:val="20"/>
          <w:szCs w:val="20"/>
        </w:rPr>
      </w:pPr>
      <w:proofErr w:type="spellStart"/>
      <w:r w:rsidRPr="00393C36">
        <w:rPr>
          <w:rFonts w:ascii="Verdana" w:eastAsia="Times New Roman" w:hAnsi="Verdana" w:cs="Times New Roman"/>
          <w:b/>
          <w:bCs/>
          <w:sz w:val="20"/>
          <w:szCs w:val="20"/>
        </w:rPr>
        <w:t>Hon'ble</w:t>
      </w:r>
      <w:proofErr w:type="spellEnd"/>
      <w:r w:rsidRPr="00393C36">
        <w:rPr>
          <w:rFonts w:ascii="Verdana" w:eastAsia="Times New Roman" w:hAnsi="Verdana" w:cs="Times New Roman"/>
          <w:b/>
          <w:bCs/>
          <w:sz w:val="20"/>
          <w:szCs w:val="20"/>
        </w:rPr>
        <w:t xml:space="preserve"> Judges/Coram</w:t>
      </w:r>
      <w:proofErr w:type="gramStart"/>
      <w:r w:rsidRPr="00393C36">
        <w:rPr>
          <w:rFonts w:ascii="Verdana" w:eastAsia="Times New Roman" w:hAnsi="Verdana" w:cs="Times New Roman"/>
          <w:b/>
          <w:bCs/>
          <w:sz w:val="20"/>
          <w:szCs w:val="20"/>
        </w:rPr>
        <w:t>:</w:t>
      </w:r>
      <w:proofErr w:type="gramEnd"/>
      <w:r w:rsidRPr="00393C36">
        <w:rPr>
          <w:rFonts w:ascii="Verdana" w:eastAsia="Times New Roman" w:hAnsi="Verdana" w:cs="Times New Roman"/>
          <w:sz w:val="20"/>
          <w:szCs w:val="20"/>
        </w:rPr>
        <w:br/>
      </w:r>
      <w:r w:rsidRPr="00393C36">
        <w:rPr>
          <w:rFonts w:ascii="Verdana" w:eastAsia="Times New Roman" w:hAnsi="Verdana" w:cs="Times New Roman"/>
          <w:sz w:val="20"/>
        </w:rPr>
        <w:t xml:space="preserve">D.B. </w:t>
      </w:r>
      <w:proofErr w:type="spellStart"/>
      <w:r w:rsidRPr="00393C36">
        <w:rPr>
          <w:rFonts w:ascii="Verdana" w:eastAsia="Times New Roman" w:hAnsi="Verdana" w:cs="Times New Roman"/>
          <w:sz w:val="20"/>
        </w:rPr>
        <w:t>Bhosale</w:t>
      </w:r>
      <w:proofErr w:type="spellEnd"/>
      <w:r w:rsidRPr="00393C36">
        <w:rPr>
          <w:rFonts w:ascii="Verdana" w:eastAsia="Times New Roman" w:hAnsi="Verdana" w:cs="Times New Roman"/>
          <w:sz w:val="20"/>
        </w:rPr>
        <w:t> </w:t>
      </w:r>
      <w:r w:rsidRPr="00393C36">
        <w:rPr>
          <w:rFonts w:ascii="Verdana" w:eastAsia="Times New Roman" w:hAnsi="Verdana" w:cs="Times New Roman"/>
          <w:sz w:val="20"/>
          <w:szCs w:val="20"/>
        </w:rPr>
        <w:t>and</w:t>
      </w:r>
      <w:r w:rsidRPr="00393C36">
        <w:rPr>
          <w:rFonts w:ascii="Verdana" w:eastAsia="Times New Roman" w:hAnsi="Verdana" w:cs="Times New Roman"/>
          <w:sz w:val="20"/>
        </w:rPr>
        <w:t xml:space="preserve"> P.B. </w:t>
      </w:r>
      <w:proofErr w:type="spellStart"/>
      <w:r w:rsidRPr="00393C36">
        <w:rPr>
          <w:rFonts w:ascii="Verdana" w:eastAsia="Times New Roman" w:hAnsi="Verdana" w:cs="Times New Roman"/>
          <w:sz w:val="20"/>
        </w:rPr>
        <w:t>Varale</w:t>
      </w:r>
      <w:proofErr w:type="spellEnd"/>
      <w:r w:rsidRPr="00393C36">
        <w:rPr>
          <w:rFonts w:ascii="Verdana" w:eastAsia="Times New Roman" w:hAnsi="Verdana" w:cs="Times New Roman"/>
          <w:sz w:val="20"/>
          <w:szCs w:val="20"/>
        </w:rPr>
        <w:t>, JJ.</w:t>
      </w:r>
    </w:p>
    <w:p w:rsidR="003653B0" w:rsidRPr="00393C36" w:rsidRDefault="003653B0" w:rsidP="003653B0">
      <w:pPr>
        <w:shd w:val="clear" w:color="auto" w:fill="FFFFFF"/>
        <w:spacing w:after="0" w:line="285" w:lineRule="atLeast"/>
        <w:ind w:right="225"/>
        <w:jc w:val="center"/>
        <w:rPr>
          <w:rFonts w:ascii="Verdana" w:eastAsia="Times New Roman" w:hAnsi="Verdana" w:cs="Times New Roman"/>
          <w:sz w:val="20"/>
          <w:szCs w:val="20"/>
        </w:rPr>
      </w:pPr>
      <w:r w:rsidRPr="00393C36">
        <w:rPr>
          <w:rFonts w:ascii="Verdana" w:eastAsia="Times New Roman" w:hAnsi="Verdana" w:cs="Times New Roman"/>
          <w:b/>
          <w:bCs/>
          <w:sz w:val="20"/>
          <w:szCs w:val="20"/>
        </w:rPr>
        <w:t>JUDGMENT</w:t>
      </w:r>
    </w:p>
    <w:p w:rsidR="003653B0" w:rsidRPr="00393C36" w:rsidRDefault="003653B0" w:rsidP="00393C36">
      <w:pPr>
        <w:shd w:val="clear" w:color="auto" w:fill="FFFFFF"/>
        <w:tabs>
          <w:tab w:val="left" w:pos="5490"/>
        </w:tabs>
        <w:spacing w:after="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b/>
          <w:bCs/>
          <w:sz w:val="20"/>
          <w:szCs w:val="20"/>
        </w:rPr>
        <w:t xml:space="preserve">D.B. </w:t>
      </w:r>
      <w:proofErr w:type="spellStart"/>
      <w:r w:rsidRPr="00393C36">
        <w:rPr>
          <w:rFonts w:ascii="Verdana" w:eastAsia="Times New Roman" w:hAnsi="Verdana" w:cs="Times New Roman"/>
          <w:b/>
          <w:bCs/>
          <w:sz w:val="20"/>
          <w:szCs w:val="20"/>
        </w:rPr>
        <w:t>Bhosale</w:t>
      </w:r>
      <w:proofErr w:type="spellEnd"/>
      <w:r w:rsidRPr="00393C36">
        <w:rPr>
          <w:rFonts w:ascii="Verdana" w:eastAsia="Times New Roman" w:hAnsi="Verdana" w:cs="Times New Roman"/>
          <w:b/>
          <w:bCs/>
          <w:sz w:val="20"/>
          <w:szCs w:val="20"/>
        </w:rPr>
        <w:t>, J.</w:t>
      </w:r>
      <w:r w:rsidR="00393C36">
        <w:rPr>
          <w:rFonts w:ascii="Verdana" w:eastAsia="Times New Roman" w:hAnsi="Verdana" w:cs="Times New Roman"/>
          <w:b/>
          <w:bCs/>
          <w:sz w:val="20"/>
          <w:szCs w:val="20"/>
        </w:rPr>
        <w:tab/>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1. Heard learned Counsel for the parties.</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2. The parents of the students, who were studying in Standard VIII and IX in the School at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Tahsil</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District Akola run by respondent No. 4 - </w:t>
      </w:r>
      <w:proofErr w:type="spellStart"/>
      <w:r w:rsidRPr="00393C36">
        <w:rPr>
          <w:rFonts w:ascii="Verdana" w:eastAsia="Times New Roman" w:hAnsi="Verdana" w:cs="Times New Roman"/>
          <w:sz w:val="20"/>
          <w:szCs w:val="20"/>
        </w:rPr>
        <w:t>Yashoda</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Bahu</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Uddeshiya</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Shikshan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Prasarak</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Mandal</w:t>
      </w:r>
      <w:proofErr w:type="spellEnd"/>
      <w:r w:rsidRPr="00393C36">
        <w:rPr>
          <w:rFonts w:ascii="Verdana" w:eastAsia="Times New Roman" w:hAnsi="Verdana" w:cs="Times New Roman"/>
          <w:sz w:val="20"/>
          <w:szCs w:val="20"/>
        </w:rPr>
        <w:t xml:space="preserve"> (for short, "the Management") have challenged the communication/order dated 13/10/2008 issued by respondent No. 2 - Deputy Director of Education, Amravati Division, Amravati whereby the decision to shift the School at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District Akola has been maintained/confirmed by the State Government.</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3. Respondent No. 4 - Management in 2001 had made an application/proposal in the prescribed form for starting a Secondary School at village-</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Since the village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was included in the Master plan, the State Government, after following the due procedure, allowed the proposal submitted by the respondent Management. The respondent Management accordingly opened the School at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in the academic session 2002-03 and since then, till it was shifted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in the academic session 2008-09, were running it at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According to the petitioners, the respondent Management, behind the back of the villagers, submitted a proposal for shifting their School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on the ground that in future, they would not get sufficient number of students in the School if it is not shifted. The proposal was processed and ultimately the State Government granted permission for shifting the School as prayed vide order dated 17/10/2007. By the time this order was communicated to the Management, students in the 8th Standard for the academic session 2008-09 were admitted in the school at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itself. On 29/7/2008, i.e. after commencement of the academic session 2008-09, the Management shifted their School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without giving any intimation either to the students or their parents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It appears that the petitioners and other villagers came to know about the order allowing the respondent Management to shift the School only when they actually started the process of shifting the School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There is no dispute that when the School was shifted, it had more than hundred students, who were residents of the villages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and </w:t>
      </w:r>
      <w:proofErr w:type="spellStart"/>
      <w:r w:rsidRPr="00393C36">
        <w:rPr>
          <w:rFonts w:ascii="Verdana" w:eastAsia="Times New Roman" w:hAnsi="Verdana" w:cs="Times New Roman"/>
          <w:sz w:val="20"/>
          <w:szCs w:val="20"/>
        </w:rPr>
        <w:t>Wadai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Satwai</w:t>
      </w:r>
      <w:proofErr w:type="spellEnd"/>
      <w:r w:rsidRPr="00393C36">
        <w:rPr>
          <w:rFonts w:ascii="Verdana" w:eastAsia="Times New Roman" w:hAnsi="Verdana" w:cs="Times New Roman"/>
          <w:sz w:val="20"/>
          <w:szCs w:val="20"/>
        </w:rPr>
        <w:t>.</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lastRenderedPageBreak/>
        <w:t xml:space="preserve">4. The villagers immediately made representation signed not only by </w:t>
      </w:r>
      <w:proofErr w:type="spellStart"/>
      <w:r w:rsidRPr="00393C36">
        <w:rPr>
          <w:rFonts w:ascii="Verdana" w:eastAsia="Times New Roman" w:hAnsi="Verdana" w:cs="Times New Roman"/>
          <w:sz w:val="20"/>
          <w:szCs w:val="20"/>
        </w:rPr>
        <w:t>Sarpanch</w:t>
      </w:r>
      <w:proofErr w:type="spellEnd"/>
      <w:r w:rsidRPr="00393C36">
        <w:rPr>
          <w:rFonts w:ascii="Verdana" w:eastAsia="Times New Roman" w:hAnsi="Verdana" w:cs="Times New Roman"/>
          <w:sz w:val="20"/>
          <w:szCs w:val="20"/>
        </w:rPr>
        <w:t xml:space="preserve"> and members of the Gram </w:t>
      </w:r>
      <w:proofErr w:type="spellStart"/>
      <w:r w:rsidRPr="00393C36">
        <w:rPr>
          <w:rFonts w:ascii="Verdana" w:eastAsia="Times New Roman" w:hAnsi="Verdana" w:cs="Times New Roman"/>
          <w:sz w:val="20"/>
          <w:szCs w:val="20"/>
        </w:rPr>
        <w:t>Panchayat</w:t>
      </w:r>
      <w:proofErr w:type="spellEnd"/>
      <w:r w:rsidRPr="00393C36">
        <w:rPr>
          <w:rFonts w:ascii="Verdana" w:eastAsia="Times New Roman" w:hAnsi="Verdana" w:cs="Times New Roman"/>
          <w:sz w:val="20"/>
          <w:szCs w:val="20"/>
        </w:rPr>
        <w:t xml:space="preserve">, but by almost all adult members in the village addressed to the Education Officer (Secondary), </w:t>
      </w:r>
      <w:proofErr w:type="spellStart"/>
      <w:r w:rsidRPr="00393C36">
        <w:rPr>
          <w:rFonts w:ascii="Verdana" w:eastAsia="Times New Roman" w:hAnsi="Verdana" w:cs="Times New Roman"/>
          <w:sz w:val="20"/>
          <w:szCs w:val="20"/>
        </w:rPr>
        <w:t>Zilla</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Parishad</w:t>
      </w:r>
      <w:proofErr w:type="spellEnd"/>
      <w:r w:rsidRPr="00393C36">
        <w:rPr>
          <w:rFonts w:ascii="Verdana" w:eastAsia="Times New Roman" w:hAnsi="Verdana" w:cs="Times New Roman"/>
          <w:sz w:val="20"/>
          <w:szCs w:val="20"/>
        </w:rPr>
        <w:t xml:space="preserve">, Akola with copies thereof to all concerned including the Chief Minister and Education Minister requesting them to re-consider/review their decision of allowing the respondent Management to shift their School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In the representation, they stated that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is 10 </w:t>
      </w:r>
      <w:proofErr w:type="spellStart"/>
      <w:r w:rsidRPr="00393C36">
        <w:rPr>
          <w:rFonts w:ascii="Verdana" w:eastAsia="Times New Roman" w:hAnsi="Verdana" w:cs="Times New Roman"/>
          <w:sz w:val="20"/>
          <w:szCs w:val="20"/>
        </w:rPr>
        <w:t>kms</w:t>
      </w:r>
      <w:proofErr w:type="spellEnd"/>
      <w:r w:rsidRPr="00393C36">
        <w:rPr>
          <w:rFonts w:ascii="Verdana" w:eastAsia="Times New Roman" w:hAnsi="Verdana" w:cs="Times New Roman"/>
          <w:sz w:val="20"/>
          <w:szCs w:val="20"/>
        </w:rPr>
        <w:t xml:space="preserve">. </w:t>
      </w:r>
      <w:proofErr w:type="gramStart"/>
      <w:r w:rsidRPr="00393C36">
        <w:rPr>
          <w:rFonts w:ascii="Verdana" w:eastAsia="Times New Roman" w:hAnsi="Verdana" w:cs="Times New Roman"/>
          <w:sz w:val="20"/>
          <w:szCs w:val="20"/>
        </w:rPr>
        <w:t>away</w:t>
      </w:r>
      <w:proofErr w:type="gramEnd"/>
      <w:r w:rsidRPr="00393C36">
        <w:rPr>
          <w:rFonts w:ascii="Verdana" w:eastAsia="Times New Roman" w:hAnsi="Verdana" w:cs="Times New Roman"/>
          <w:sz w:val="20"/>
          <w:szCs w:val="20"/>
        </w:rPr>
        <w:t xml:space="preserve">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and that would cause tremendous inconvenience not only to the students, but also to the parents, which ultimately would result in depriving the students at village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from continuing/taking education. They also mentioned the facts and figures, which would indicate that the information given by the respondent Management so also in the reports prepared at the lower level, recommending the shifting, were misleading.</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5. </w:t>
      </w:r>
      <w:proofErr w:type="gramStart"/>
      <w:r w:rsidRPr="00393C36">
        <w:rPr>
          <w:rFonts w:ascii="Verdana" w:eastAsia="Times New Roman" w:hAnsi="Verdana" w:cs="Times New Roman"/>
          <w:sz w:val="20"/>
          <w:szCs w:val="20"/>
        </w:rPr>
        <w:t>The</w:t>
      </w:r>
      <w:proofErr w:type="gramEnd"/>
      <w:r w:rsidRPr="00393C36">
        <w:rPr>
          <w:rFonts w:ascii="Verdana" w:eastAsia="Times New Roman" w:hAnsi="Verdana" w:cs="Times New Roman"/>
          <w:sz w:val="20"/>
          <w:szCs w:val="20"/>
        </w:rPr>
        <w:t xml:space="preserve"> State Government, on the representation made by the villagers including the petitioners, cancelled/reviewed their decision to shift the School, dated 17/10/2007 and communicated the said decision vide letter dated 22/8/2008. This decision/order was also communicated to the respondent Management vide letter/order dated 3/9/2008 issued by the Education Officer. Despite this order/communication, the respondent Management did not shift the School back to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and continued to run it at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The Education Officer, therefore, </w:t>
      </w:r>
      <w:proofErr w:type="spellStart"/>
      <w:r w:rsidRPr="00393C36">
        <w:rPr>
          <w:rFonts w:ascii="Verdana" w:eastAsia="Times New Roman" w:hAnsi="Verdana" w:cs="Times New Roman"/>
          <w:sz w:val="20"/>
          <w:szCs w:val="20"/>
        </w:rPr>
        <w:t>vide</w:t>
      </w:r>
      <w:proofErr w:type="spellEnd"/>
      <w:r w:rsidRPr="00393C36">
        <w:rPr>
          <w:rFonts w:ascii="Verdana" w:eastAsia="Times New Roman" w:hAnsi="Verdana" w:cs="Times New Roman"/>
          <w:sz w:val="20"/>
          <w:szCs w:val="20"/>
        </w:rPr>
        <w:t xml:space="preserve"> communication dated 5/9/2008 issued reminder to the respondent Management requesting them to shift their School back to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and submit compliance report. Still there were no movements on the part of the respondent Management, which forced the Education Officer to issue notice dated 8/9/2008 asking them to show cause as to why action should not be taken against them for not starting the School at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The explanation was also sought as to why the respondent Management should not be held guilty for the loss caused to the students. Despite all this, the respondent Management did not shift back to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6. The Deputy Director of Education, Amravati Division, Amravati, by the impugned communication dated 13/10/2008 informed the Education Officer that the earlier order dated 17/10/2007 allowing the respondent Management to shift their School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has been confirmed/maintained by the State Government. This order was passed by the State Government without giving an opportunity of hearing to the </w:t>
      </w:r>
      <w:proofErr w:type="spellStart"/>
      <w:r w:rsidRPr="00393C36">
        <w:rPr>
          <w:rFonts w:ascii="Verdana" w:eastAsia="Times New Roman" w:hAnsi="Verdana" w:cs="Times New Roman"/>
          <w:sz w:val="20"/>
          <w:szCs w:val="20"/>
        </w:rPr>
        <w:t>Sarpanch</w:t>
      </w:r>
      <w:proofErr w:type="spellEnd"/>
      <w:r w:rsidRPr="00393C36">
        <w:rPr>
          <w:rFonts w:ascii="Verdana" w:eastAsia="Times New Roman" w:hAnsi="Verdana" w:cs="Times New Roman"/>
          <w:sz w:val="20"/>
          <w:szCs w:val="20"/>
        </w:rPr>
        <w:t xml:space="preserve"> of the village and/or the petitioners on whose representation the earlier decision, allowing to shift, was cancelled vide order dated 22.8.2008. It appears that the decision/order dated 13.10.2008 was taken/issued by the </w:t>
      </w:r>
      <w:proofErr w:type="spellStart"/>
      <w:r w:rsidRPr="00393C36">
        <w:rPr>
          <w:rFonts w:ascii="Verdana" w:eastAsia="Times New Roman" w:hAnsi="Verdana" w:cs="Times New Roman"/>
          <w:sz w:val="20"/>
          <w:szCs w:val="20"/>
        </w:rPr>
        <w:t>Hon'ble</w:t>
      </w:r>
      <w:proofErr w:type="spellEnd"/>
      <w:r w:rsidRPr="00393C36">
        <w:rPr>
          <w:rFonts w:ascii="Verdana" w:eastAsia="Times New Roman" w:hAnsi="Verdana" w:cs="Times New Roman"/>
          <w:sz w:val="20"/>
          <w:szCs w:val="20"/>
        </w:rPr>
        <w:t xml:space="preserve"> Minister after conducting hearing in his Chamber on 11.9.2008. </w:t>
      </w:r>
      <w:proofErr w:type="spellStart"/>
      <w:r w:rsidRPr="00393C36">
        <w:rPr>
          <w:rFonts w:ascii="Verdana" w:eastAsia="Times New Roman" w:hAnsi="Verdana" w:cs="Times New Roman"/>
          <w:sz w:val="20"/>
          <w:szCs w:val="20"/>
        </w:rPr>
        <w:t>Shri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Sirpurkar</w:t>
      </w:r>
      <w:proofErr w:type="spellEnd"/>
      <w:r w:rsidRPr="00393C36">
        <w:rPr>
          <w:rFonts w:ascii="Verdana" w:eastAsia="Times New Roman" w:hAnsi="Verdana" w:cs="Times New Roman"/>
          <w:sz w:val="20"/>
          <w:szCs w:val="20"/>
        </w:rPr>
        <w:t xml:space="preserve">, learned Counsel for the petitioners, submitted that the three villagers, who were before the </w:t>
      </w:r>
      <w:proofErr w:type="spellStart"/>
      <w:r w:rsidRPr="00393C36">
        <w:rPr>
          <w:rFonts w:ascii="Verdana" w:eastAsia="Times New Roman" w:hAnsi="Verdana" w:cs="Times New Roman"/>
          <w:sz w:val="20"/>
          <w:szCs w:val="20"/>
        </w:rPr>
        <w:t>Hon'ble</w:t>
      </w:r>
      <w:proofErr w:type="spellEnd"/>
      <w:r w:rsidRPr="00393C36">
        <w:rPr>
          <w:rFonts w:ascii="Verdana" w:eastAsia="Times New Roman" w:hAnsi="Verdana" w:cs="Times New Roman"/>
          <w:sz w:val="20"/>
          <w:szCs w:val="20"/>
        </w:rPr>
        <w:t xml:space="preserve"> Minister on 11/9/2008, were not authorized to represent the villagers. He further submitted that the petitioners and/or the </w:t>
      </w:r>
      <w:proofErr w:type="spellStart"/>
      <w:r w:rsidRPr="00393C36">
        <w:rPr>
          <w:rFonts w:ascii="Verdana" w:eastAsia="Times New Roman" w:hAnsi="Verdana" w:cs="Times New Roman"/>
          <w:sz w:val="20"/>
          <w:szCs w:val="20"/>
        </w:rPr>
        <w:t>Sarpanch</w:t>
      </w:r>
      <w:proofErr w:type="spellEnd"/>
      <w:r w:rsidRPr="00393C36">
        <w:rPr>
          <w:rFonts w:ascii="Verdana" w:eastAsia="Times New Roman" w:hAnsi="Verdana" w:cs="Times New Roman"/>
          <w:sz w:val="20"/>
          <w:szCs w:val="20"/>
        </w:rPr>
        <w:t xml:space="preserve"> were not given notice of the hearing.</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7. The Chapter II of the Secondary Schools Code deals with recognition, organization and management of Schools. It provides the instructions, guidelines and orders in respect of starting a new School, conditions of recognition, provisional and permanent recognition, power to grant recognition and withdrawal of recognition. Rule 7.6 in Chapter II of the Code provides that the Management cannot shift any School run by it from its existing </w:t>
      </w:r>
      <w:r w:rsidRPr="00393C36">
        <w:rPr>
          <w:rFonts w:ascii="Verdana" w:eastAsia="Times New Roman" w:hAnsi="Verdana" w:cs="Times New Roman"/>
          <w:sz w:val="20"/>
          <w:szCs w:val="20"/>
        </w:rPr>
        <w:lastRenderedPageBreak/>
        <w:t>location to any other location for any reason without prior written permission of the Government. It further states that if the Management shifts the School without prior permission of the Government, recognition of such School shall automatically stand withdrawn on the ground of such unauthorized shifting.</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8. We have heard learned Counsel for the parties for quite </w:t>
      </w:r>
      <w:proofErr w:type="spellStart"/>
      <w:r w:rsidRPr="00393C36">
        <w:rPr>
          <w:rFonts w:ascii="Verdana" w:eastAsia="Times New Roman" w:hAnsi="Verdana" w:cs="Times New Roman"/>
          <w:sz w:val="20"/>
          <w:szCs w:val="20"/>
        </w:rPr>
        <w:t>sometime</w:t>
      </w:r>
      <w:proofErr w:type="spellEnd"/>
      <w:r w:rsidRPr="00393C36">
        <w:rPr>
          <w:rFonts w:ascii="Verdana" w:eastAsia="Times New Roman" w:hAnsi="Verdana" w:cs="Times New Roman"/>
          <w:sz w:val="20"/>
          <w:szCs w:val="20"/>
        </w:rPr>
        <w:t xml:space="preserve"> and perused the original record placed before us by the learned Assistant Government Pleader. It appears that the respondent-Management, as provided for under Rule 7.6 of the Secondary Schools Code, submitted their proposal for shifting of their School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sometime in 2007. We have seen the original proposal from the record produced before us. It was submitted with 16 supporting documents. Insofar as the query, which the Institution was expected to answer with supporting documents, in respect of the distance between the existing School and the place where they proposed to shift, was kept blank. Though the proposal was submitted in 2007, they had submitted the information about the number of students admitted in VIII, IX and X Standards only for the academic session 2006-07.</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9. The respondent-Management sought shifting of the School mainly on the ground that at the relevant time, they did not have sufficient number of students in the School and in future, they would face problem of maintaining sufficient strength of students in their School. All the concerned, right from the Education Officer, recommended the shifting stating that the distance between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and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is hardly 3 </w:t>
      </w:r>
      <w:proofErr w:type="spellStart"/>
      <w:r w:rsidRPr="00393C36">
        <w:rPr>
          <w:rFonts w:ascii="Verdana" w:eastAsia="Times New Roman" w:hAnsi="Verdana" w:cs="Times New Roman"/>
          <w:sz w:val="20"/>
          <w:szCs w:val="20"/>
        </w:rPr>
        <w:t>kms</w:t>
      </w:r>
      <w:proofErr w:type="spellEnd"/>
      <w:r w:rsidRPr="00393C36">
        <w:rPr>
          <w:rFonts w:ascii="Verdana" w:eastAsia="Times New Roman" w:hAnsi="Verdana" w:cs="Times New Roman"/>
          <w:sz w:val="20"/>
          <w:szCs w:val="20"/>
        </w:rPr>
        <w:t xml:space="preserve">. </w:t>
      </w:r>
      <w:proofErr w:type="gramStart"/>
      <w:r w:rsidRPr="00393C36">
        <w:rPr>
          <w:rFonts w:ascii="Verdana" w:eastAsia="Times New Roman" w:hAnsi="Verdana" w:cs="Times New Roman"/>
          <w:sz w:val="20"/>
          <w:szCs w:val="20"/>
        </w:rPr>
        <w:t>and</w:t>
      </w:r>
      <w:proofErr w:type="gramEnd"/>
      <w:r w:rsidRPr="00393C36">
        <w:rPr>
          <w:rFonts w:ascii="Verdana" w:eastAsia="Times New Roman" w:hAnsi="Verdana" w:cs="Times New Roman"/>
          <w:sz w:val="20"/>
          <w:szCs w:val="20"/>
        </w:rPr>
        <w:t xml:space="preserve"> in future the School would face problem of maintaining sufficient strength of students. </w:t>
      </w:r>
      <w:proofErr w:type="spellStart"/>
      <w:r w:rsidRPr="00393C36">
        <w:rPr>
          <w:rFonts w:ascii="Verdana" w:eastAsia="Times New Roman" w:hAnsi="Verdana" w:cs="Times New Roman"/>
          <w:sz w:val="20"/>
          <w:szCs w:val="20"/>
        </w:rPr>
        <w:t>Shri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Sirpurkar</w:t>
      </w:r>
      <w:proofErr w:type="spellEnd"/>
      <w:r w:rsidRPr="00393C36">
        <w:rPr>
          <w:rFonts w:ascii="Verdana" w:eastAsia="Times New Roman" w:hAnsi="Verdana" w:cs="Times New Roman"/>
          <w:sz w:val="20"/>
          <w:szCs w:val="20"/>
        </w:rPr>
        <w:t xml:space="preserve"> submitted that while doing so, it is apparent, it was not examined as to how gradually number of students in the School at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increased from 2002-03. The School was started in 2002-03 when in VIII Standard, hardly 19 students took admission and that was increased from 19 to 59 in 2008-09. The total </w:t>
      </w:r>
      <w:proofErr w:type="gramStart"/>
      <w:r w:rsidRPr="00393C36">
        <w:rPr>
          <w:rFonts w:ascii="Verdana" w:eastAsia="Times New Roman" w:hAnsi="Verdana" w:cs="Times New Roman"/>
          <w:sz w:val="20"/>
          <w:szCs w:val="20"/>
        </w:rPr>
        <w:t>number of students in the School in the academic session 2002-03 were</w:t>
      </w:r>
      <w:proofErr w:type="gramEnd"/>
      <w:r w:rsidRPr="00393C36">
        <w:rPr>
          <w:rFonts w:ascii="Verdana" w:eastAsia="Times New Roman" w:hAnsi="Verdana" w:cs="Times New Roman"/>
          <w:sz w:val="20"/>
          <w:szCs w:val="20"/>
        </w:rPr>
        <w:t xml:space="preserve"> 19, whereas in the academic session 2008-09, the total number of students were 184. The School was shifted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in the midst of the academic session 2008-09 when admissions for all the three Classes, namely, VIII, IX and X Standards were complete at the village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itself.</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10. There is no dispute that the students, who were admitted in the </w:t>
      </w:r>
      <w:proofErr w:type="gramStart"/>
      <w:r w:rsidRPr="00393C36">
        <w:rPr>
          <w:rFonts w:ascii="Verdana" w:eastAsia="Times New Roman" w:hAnsi="Verdana" w:cs="Times New Roman"/>
          <w:sz w:val="20"/>
          <w:szCs w:val="20"/>
        </w:rPr>
        <w:t>School</w:t>
      </w:r>
      <w:proofErr w:type="gramEnd"/>
      <w:r w:rsidRPr="00393C36">
        <w:rPr>
          <w:rFonts w:ascii="Verdana" w:eastAsia="Times New Roman" w:hAnsi="Verdana" w:cs="Times New Roman"/>
          <w:sz w:val="20"/>
          <w:szCs w:val="20"/>
        </w:rPr>
        <w:t xml:space="preserve"> were not only from village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but were also from </w:t>
      </w:r>
      <w:proofErr w:type="spellStart"/>
      <w:r w:rsidRPr="00393C36">
        <w:rPr>
          <w:rFonts w:ascii="Verdana" w:eastAsia="Times New Roman" w:hAnsi="Verdana" w:cs="Times New Roman"/>
          <w:sz w:val="20"/>
          <w:szCs w:val="20"/>
        </w:rPr>
        <w:t>neighbouring</w:t>
      </w:r>
      <w:proofErr w:type="spellEnd"/>
      <w:r w:rsidRPr="00393C36">
        <w:rPr>
          <w:rFonts w:ascii="Verdana" w:eastAsia="Times New Roman" w:hAnsi="Verdana" w:cs="Times New Roman"/>
          <w:sz w:val="20"/>
          <w:szCs w:val="20"/>
        </w:rPr>
        <w:t xml:space="preserve"> villages, which are hardly 1 or 2 </w:t>
      </w:r>
      <w:proofErr w:type="spellStart"/>
      <w:r w:rsidRPr="00393C36">
        <w:rPr>
          <w:rFonts w:ascii="Verdana" w:eastAsia="Times New Roman" w:hAnsi="Verdana" w:cs="Times New Roman"/>
          <w:sz w:val="20"/>
          <w:szCs w:val="20"/>
        </w:rPr>
        <w:t>kms</w:t>
      </w:r>
      <w:proofErr w:type="spellEnd"/>
      <w:r w:rsidRPr="00393C36">
        <w:rPr>
          <w:rFonts w:ascii="Verdana" w:eastAsia="Times New Roman" w:hAnsi="Verdana" w:cs="Times New Roman"/>
          <w:sz w:val="20"/>
          <w:szCs w:val="20"/>
        </w:rPr>
        <w:t xml:space="preserve">. </w:t>
      </w:r>
      <w:proofErr w:type="gramStart"/>
      <w:r w:rsidRPr="00393C36">
        <w:rPr>
          <w:rFonts w:ascii="Verdana" w:eastAsia="Times New Roman" w:hAnsi="Verdana" w:cs="Times New Roman"/>
          <w:sz w:val="20"/>
          <w:szCs w:val="20"/>
        </w:rPr>
        <w:t>away</w:t>
      </w:r>
      <w:proofErr w:type="gramEnd"/>
      <w:r w:rsidRPr="00393C36">
        <w:rPr>
          <w:rFonts w:ascii="Verdana" w:eastAsia="Times New Roman" w:hAnsi="Verdana" w:cs="Times New Roman"/>
          <w:sz w:val="20"/>
          <w:szCs w:val="20"/>
        </w:rPr>
        <w:t xml:space="preserve">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At the relevant time, there were good number of students in the School from the village </w:t>
      </w:r>
      <w:proofErr w:type="spellStart"/>
      <w:r w:rsidRPr="00393C36">
        <w:rPr>
          <w:rFonts w:ascii="Verdana" w:eastAsia="Times New Roman" w:hAnsi="Verdana" w:cs="Times New Roman"/>
          <w:sz w:val="20"/>
          <w:szCs w:val="20"/>
        </w:rPr>
        <w:t>Wadai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Satwai</w:t>
      </w:r>
      <w:proofErr w:type="spellEnd"/>
      <w:r w:rsidRPr="00393C36">
        <w:rPr>
          <w:rFonts w:ascii="Verdana" w:eastAsia="Times New Roman" w:hAnsi="Verdana" w:cs="Times New Roman"/>
          <w:sz w:val="20"/>
          <w:szCs w:val="20"/>
        </w:rPr>
        <w:t xml:space="preserve">, which is hardly 1-1 1/2 </w:t>
      </w:r>
      <w:proofErr w:type="spellStart"/>
      <w:r w:rsidRPr="00393C36">
        <w:rPr>
          <w:rFonts w:ascii="Verdana" w:eastAsia="Times New Roman" w:hAnsi="Verdana" w:cs="Times New Roman"/>
          <w:sz w:val="20"/>
          <w:szCs w:val="20"/>
        </w:rPr>
        <w:t>kms</w:t>
      </w:r>
      <w:proofErr w:type="spellEnd"/>
      <w:r w:rsidRPr="00393C36">
        <w:rPr>
          <w:rFonts w:ascii="Verdana" w:eastAsia="Times New Roman" w:hAnsi="Verdana" w:cs="Times New Roman"/>
          <w:sz w:val="20"/>
          <w:szCs w:val="20"/>
        </w:rPr>
        <w:t xml:space="preserve">. </w:t>
      </w:r>
      <w:proofErr w:type="gramStart"/>
      <w:r w:rsidRPr="00393C36">
        <w:rPr>
          <w:rFonts w:ascii="Verdana" w:eastAsia="Times New Roman" w:hAnsi="Verdana" w:cs="Times New Roman"/>
          <w:sz w:val="20"/>
          <w:szCs w:val="20"/>
        </w:rPr>
        <w:t>away</w:t>
      </w:r>
      <w:proofErr w:type="gramEnd"/>
      <w:r w:rsidRPr="00393C36">
        <w:rPr>
          <w:rFonts w:ascii="Verdana" w:eastAsia="Times New Roman" w:hAnsi="Verdana" w:cs="Times New Roman"/>
          <w:sz w:val="20"/>
          <w:szCs w:val="20"/>
        </w:rPr>
        <w:t xml:space="preserve">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After the School was shifted in the midst of the academic session 2008-09, we are informed, in the academic session 2009-10, the number of students in the School at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and </w:t>
      </w:r>
      <w:proofErr w:type="spellStart"/>
      <w:r w:rsidRPr="00393C36">
        <w:rPr>
          <w:rFonts w:ascii="Verdana" w:eastAsia="Times New Roman" w:hAnsi="Verdana" w:cs="Times New Roman"/>
          <w:sz w:val="20"/>
          <w:szCs w:val="20"/>
        </w:rPr>
        <w:t>Wadai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Satwai</w:t>
      </w:r>
      <w:proofErr w:type="spellEnd"/>
      <w:r w:rsidRPr="00393C36">
        <w:rPr>
          <w:rFonts w:ascii="Verdana" w:eastAsia="Times New Roman" w:hAnsi="Verdana" w:cs="Times New Roman"/>
          <w:sz w:val="20"/>
          <w:szCs w:val="20"/>
        </w:rPr>
        <w:t xml:space="preserve"> was drastically reduced and in the present academic session (2010-11), there are hardly 8 students studying in the School at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from these two villages. These facts and figures, according to </w:t>
      </w:r>
      <w:proofErr w:type="spellStart"/>
      <w:r w:rsidRPr="00393C36">
        <w:rPr>
          <w:rFonts w:ascii="Verdana" w:eastAsia="Times New Roman" w:hAnsi="Verdana" w:cs="Times New Roman"/>
          <w:sz w:val="20"/>
          <w:szCs w:val="20"/>
        </w:rPr>
        <w:t>Shri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Sirpurkar</w:t>
      </w:r>
      <w:proofErr w:type="spellEnd"/>
      <w:r w:rsidRPr="00393C36">
        <w:rPr>
          <w:rFonts w:ascii="Verdana" w:eastAsia="Times New Roman" w:hAnsi="Verdana" w:cs="Times New Roman"/>
          <w:sz w:val="20"/>
          <w:szCs w:val="20"/>
        </w:rPr>
        <w:t xml:space="preserve">, learned Counsel for the petitioners, clearly demonstrate that the students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have either given up their education or are attending some other Schools and it is causing tremendous inconvenience to them. Unfortunately, the Government has not placed before us the facts and figures to show as to what happened to the students, </w:t>
      </w:r>
      <w:r w:rsidRPr="00393C36">
        <w:rPr>
          <w:rFonts w:ascii="Verdana" w:eastAsia="Times New Roman" w:hAnsi="Verdana" w:cs="Times New Roman"/>
          <w:sz w:val="20"/>
          <w:szCs w:val="20"/>
        </w:rPr>
        <w:lastRenderedPageBreak/>
        <w:t>who were studying in the School when the decision to shift the School was taken by the State Government.</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11. </w:t>
      </w:r>
      <w:proofErr w:type="spellStart"/>
      <w:r w:rsidRPr="00393C36">
        <w:rPr>
          <w:rFonts w:ascii="Verdana" w:eastAsia="Times New Roman" w:hAnsi="Verdana" w:cs="Times New Roman"/>
          <w:sz w:val="20"/>
          <w:szCs w:val="20"/>
        </w:rPr>
        <w:t>Shri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Sirpurkar</w:t>
      </w:r>
      <w:proofErr w:type="spellEnd"/>
      <w:r w:rsidRPr="00393C36">
        <w:rPr>
          <w:rFonts w:ascii="Verdana" w:eastAsia="Times New Roman" w:hAnsi="Verdana" w:cs="Times New Roman"/>
          <w:sz w:val="20"/>
          <w:szCs w:val="20"/>
        </w:rPr>
        <w:t>, learned Counsel for the petitioners, invited our attention to the reports/</w:t>
      </w:r>
      <w:proofErr w:type="spellStart"/>
      <w:r w:rsidRPr="00393C36">
        <w:rPr>
          <w:rFonts w:ascii="Verdana" w:eastAsia="Times New Roman" w:hAnsi="Verdana" w:cs="Times New Roman"/>
          <w:sz w:val="20"/>
          <w:szCs w:val="20"/>
        </w:rPr>
        <w:t>notings</w:t>
      </w:r>
      <w:proofErr w:type="spellEnd"/>
      <w:r w:rsidRPr="00393C36">
        <w:rPr>
          <w:rFonts w:ascii="Verdana" w:eastAsia="Times New Roman" w:hAnsi="Verdana" w:cs="Times New Roman"/>
          <w:sz w:val="20"/>
          <w:szCs w:val="20"/>
        </w:rPr>
        <w:t xml:space="preserve"> made by the concerned Officers, recommending shifting of the School and submitted that the State Government was misled by the concerned Officers. He submitted that it was mentioned in the report/</w:t>
      </w:r>
      <w:proofErr w:type="spellStart"/>
      <w:r w:rsidRPr="00393C36">
        <w:rPr>
          <w:rFonts w:ascii="Verdana" w:eastAsia="Times New Roman" w:hAnsi="Verdana" w:cs="Times New Roman"/>
          <w:sz w:val="20"/>
          <w:szCs w:val="20"/>
        </w:rPr>
        <w:t>notings</w:t>
      </w:r>
      <w:proofErr w:type="spellEnd"/>
      <w:r w:rsidRPr="00393C36">
        <w:rPr>
          <w:rFonts w:ascii="Verdana" w:eastAsia="Times New Roman" w:hAnsi="Verdana" w:cs="Times New Roman"/>
          <w:sz w:val="20"/>
          <w:szCs w:val="20"/>
        </w:rPr>
        <w:t xml:space="preserve"> that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where the Institution intended to shift the School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is hardly 3 </w:t>
      </w:r>
      <w:proofErr w:type="spellStart"/>
      <w:r w:rsidRPr="00393C36">
        <w:rPr>
          <w:rFonts w:ascii="Verdana" w:eastAsia="Times New Roman" w:hAnsi="Verdana" w:cs="Times New Roman"/>
          <w:sz w:val="20"/>
          <w:szCs w:val="20"/>
        </w:rPr>
        <w:t>kms</w:t>
      </w:r>
      <w:proofErr w:type="spellEnd"/>
      <w:r w:rsidRPr="00393C36">
        <w:rPr>
          <w:rFonts w:ascii="Verdana" w:eastAsia="Times New Roman" w:hAnsi="Verdana" w:cs="Times New Roman"/>
          <w:sz w:val="20"/>
          <w:szCs w:val="20"/>
        </w:rPr>
        <w:t xml:space="preserve">. </w:t>
      </w:r>
      <w:proofErr w:type="gramStart"/>
      <w:r w:rsidRPr="00393C36">
        <w:rPr>
          <w:rFonts w:ascii="Verdana" w:eastAsia="Times New Roman" w:hAnsi="Verdana" w:cs="Times New Roman"/>
          <w:sz w:val="20"/>
          <w:szCs w:val="20"/>
        </w:rPr>
        <w:t>away</w:t>
      </w:r>
      <w:proofErr w:type="gramEnd"/>
      <w:r w:rsidRPr="00393C36">
        <w:rPr>
          <w:rFonts w:ascii="Verdana" w:eastAsia="Times New Roman" w:hAnsi="Verdana" w:cs="Times New Roman"/>
          <w:sz w:val="20"/>
          <w:szCs w:val="20"/>
        </w:rPr>
        <w:t xml:space="preserve">, which was factually incorrect. He submitted that the distance between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and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is about 10 </w:t>
      </w:r>
      <w:proofErr w:type="spellStart"/>
      <w:r w:rsidRPr="00393C36">
        <w:rPr>
          <w:rFonts w:ascii="Verdana" w:eastAsia="Times New Roman" w:hAnsi="Verdana" w:cs="Times New Roman"/>
          <w:sz w:val="20"/>
          <w:szCs w:val="20"/>
        </w:rPr>
        <w:t>kms</w:t>
      </w:r>
      <w:proofErr w:type="spellEnd"/>
      <w:r w:rsidRPr="00393C36">
        <w:rPr>
          <w:rFonts w:ascii="Verdana" w:eastAsia="Times New Roman" w:hAnsi="Verdana" w:cs="Times New Roman"/>
          <w:sz w:val="20"/>
          <w:szCs w:val="20"/>
        </w:rPr>
        <w:t xml:space="preserve">. This has not been disputed before us either by the learned Additional Government Pleader or by </w:t>
      </w:r>
      <w:proofErr w:type="spellStart"/>
      <w:r w:rsidRPr="00393C36">
        <w:rPr>
          <w:rFonts w:ascii="Verdana" w:eastAsia="Times New Roman" w:hAnsi="Verdana" w:cs="Times New Roman"/>
          <w:sz w:val="20"/>
          <w:szCs w:val="20"/>
        </w:rPr>
        <w:t>Shri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Ghare</w:t>
      </w:r>
      <w:proofErr w:type="spellEnd"/>
      <w:r w:rsidRPr="00393C36">
        <w:rPr>
          <w:rFonts w:ascii="Verdana" w:eastAsia="Times New Roman" w:hAnsi="Verdana" w:cs="Times New Roman"/>
          <w:sz w:val="20"/>
          <w:szCs w:val="20"/>
        </w:rPr>
        <w:t xml:space="preserve">, learned Counsel for respondent No. 4. </w:t>
      </w:r>
      <w:proofErr w:type="spellStart"/>
      <w:r w:rsidRPr="00393C36">
        <w:rPr>
          <w:rFonts w:ascii="Verdana" w:eastAsia="Times New Roman" w:hAnsi="Verdana" w:cs="Times New Roman"/>
          <w:sz w:val="20"/>
          <w:szCs w:val="20"/>
        </w:rPr>
        <w:t>Shri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Sirpurkar</w:t>
      </w:r>
      <w:proofErr w:type="spellEnd"/>
      <w:r w:rsidRPr="00393C36">
        <w:rPr>
          <w:rFonts w:ascii="Verdana" w:eastAsia="Times New Roman" w:hAnsi="Verdana" w:cs="Times New Roman"/>
          <w:sz w:val="20"/>
          <w:szCs w:val="20"/>
        </w:rPr>
        <w:t xml:space="preserve"> submitted that though some efforts were made by the Institution to provide transport to the students at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for going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but it was just an eye wash. It did not work at all. That apart, a mini-bus engaged by the Management was not sufficient to accommodate more than hundred students, who were actually studying at the relevant time,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From the minutes of the meeting held in the chamber of the Minister on 11.9.2008, it appears that the alleged arrangements of transport made by the Institution impressed the Minister, which prompted him to confirm/maintain the order of shifting of the School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It was further submitted that when shifting was sought, the Institution had given undertaking that they would shift their School at </w:t>
      </w:r>
      <w:proofErr w:type="spellStart"/>
      <w:r w:rsidRPr="00393C36">
        <w:rPr>
          <w:rFonts w:ascii="Verdana" w:eastAsia="Times New Roman" w:hAnsi="Verdana" w:cs="Times New Roman"/>
          <w:sz w:val="20"/>
          <w:szCs w:val="20"/>
        </w:rPr>
        <w:t>Barde</w:t>
      </w:r>
      <w:proofErr w:type="spellEnd"/>
      <w:r w:rsidRPr="00393C36">
        <w:rPr>
          <w:rFonts w:ascii="Verdana" w:eastAsia="Times New Roman" w:hAnsi="Verdana" w:cs="Times New Roman"/>
          <w:sz w:val="20"/>
          <w:szCs w:val="20"/>
        </w:rPr>
        <w:t xml:space="preserve"> plot,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but in fact, they established the School at some other place in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to which there is no explanation on record.</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12. </w:t>
      </w:r>
      <w:proofErr w:type="spellStart"/>
      <w:r w:rsidRPr="00393C36">
        <w:rPr>
          <w:rFonts w:ascii="Verdana" w:eastAsia="Times New Roman" w:hAnsi="Verdana" w:cs="Times New Roman"/>
          <w:sz w:val="20"/>
          <w:szCs w:val="20"/>
        </w:rPr>
        <w:t>Shri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Sirpurkar</w:t>
      </w:r>
      <w:proofErr w:type="spellEnd"/>
      <w:r w:rsidRPr="00393C36">
        <w:rPr>
          <w:rFonts w:ascii="Verdana" w:eastAsia="Times New Roman" w:hAnsi="Verdana" w:cs="Times New Roman"/>
          <w:sz w:val="20"/>
          <w:szCs w:val="20"/>
        </w:rPr>
        <w:t xml:space="preserve"> further contended that the facts and figures mentioned in respect of the population of village were also misleading. The concerned Officers had conveniently ignored and/or did not mention the population of </w:t>
      </w:r>
      <w:proofErr w:type="spellStart"/>
      <w:r w:rsidRPr="00393C36">
        <w:rPr>
          <w:rFonts w:ascii="Verdana" w:eastAsia="Times New Roman" w:hAnsi="Verdana" w:cs="Times New Roman"/>
          <w:sz w:val="20"/>
          <w:szCs w:val="20"/>
        </w:rPr>
        <w:t>Wadai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Satwai</w:t>
      </w:r>
      <w:proofErr w:type="spellEnd"/>
      <w:r w:rsidRPr="00393C36">
        <w:rPr>
          <w:rFonts w:ascii="Verdana" w:eastAsia="Times New Roman" w:hAnsi="Verdana" w:cs="Times New Roman"/>
          <w:sz w:val="20"/>
          <w:szCs w:val="20"/>
        </w:rPr>
        <w:t xml:space="preserve"> and other villages from where students were admitted in the School at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He further contended that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is a </w:t>
      </w:r>
      <w:proofErr w:type="spellStart"/>
      <w:r w:rsidRPr="00393C36">
        <w:rPr>
          <w:rFonts w:ascii="Verdana" w:eastAsia="Times New Roman" w:hAnsi="Verdana" w:cs="Times New Roman"/>
          <w:sz w:val="20"/>
          <w:szCs w:val="20"/>
        </w:rPr>
        <w:t>Taluka</w:t>
      </w:r>
      <w:proofErr w:type="spellEnd"/>
      <w:r w:rsidRPr="00393C36">
        <w:rPr>
          <w:rFonts w:ascii="Verdana" w:eastAsia="Times New Roman" w:hAnsi="Verdana" w:cs="Times New Roman"/>
          <w:sz w:val="20"/>
          <w:szCs w:val="20"/>
        </w:rPr>
        <w:t xml:space="preserve"> Headquarter, which has sufficient number of Primary/Secondary Schools and Junior Colleges and shifting of the School from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back to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would not cause any inconvenience to the students at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w:t>
      </w:r>
    </w:p>
    <w:p w:rsidR="003653B0" w:rsidRPr="00393C36" w:rsidRDefault="003653B0" w:rsidP="003653B0">
      <w:pPr>
        <w:shd w:val="clear" w:color="auto" w:fill="FFFFFF"/>
        <w:spacing w:after="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13. Article</w:t>
      </w:r>
      <w:r w:rsidRPr="00393C36">
        <w:rPr>
          <w:rFonts w:ascii="Verdana" w:eastAsia="Times New Roman" w:hAnsi="Verdana" w:cs="Times New Roman"/>
          <w:sz w:val="20"/>
        </w:rPr>
        <w:t> 21-A </w:t>
      </w:r>
      <w:r w:rsidRPr="00393C36">
        <w:rPr>
          <w:rFonts w:ascii="Verdana" w:eastAsia="Times New Roman" w:hAnsi="Verdana" w:cs="Times New Roman"/>
          <w:sz w:val="20"/>
          <w:szCs w:val="20"/>
        </w:rPr>
        <w:t>of the Constitution of India came into existence in 2002 whereby the Parliament did not merely affirm the right to education, the amending Act placed the right to education within the Constitution's set of fundamental rights. Article</w:t>
      </w:r>
      <w:r w:rsidRPr="00393C36">
        <w:rPr>
          <w:rFonts w:ascii="Verdana" w:eastAsia="Times New Roman" w:hAnsi="Verdana" w:cs="Times New Roman"/>
          <w:sz w:val="20"/>
        </w:rPr>
        <w:t> 21-A</w:t>
      </w:r>
      <w:r w:rsidRPr="00393C36">
        <w:rPr>
          <w:rFonts w:ascii="Verdana" w:eastAsia="Times New Roman" w:hAnsi="Verdana" w:cs="Times New Roman"/>
          <w:sz w:val="20"/>
          <w:szCs w:val="20"/>
        </w:rPr>
        <w:t>, which reads as follows, places one obligation primarily on the State:</w:t>
      </w:r>
    </w:p>
    <w:p w:rsidR="003653B0" w:rsidRPr="00393C36" w:rsidRDefault="003653B0" w:rsidP="003653B0">
      <w:pPr>
        <w:shd w:val="clear" w:color="auto" w:fill="FFFFFF"/>
        <w:spacing w:after="150" w:line="285" w:lineRule="atLeast"/>
        <w:jc w:val="both"/>
        <w:rPr>
          <w:rFonts w:ascii="Verdana" w:eastAsia="Times New Roman" w:hAnsi="Verdana" w:cs="Times New Roman"/>
        </w:rPr>
      </w:pPr>
      <w:r w:rsidRPr="00393C36">
        <w:rPr>
          <w:rFonts w:ascii="Verdana" w:eastAsia="Times New Roman" w:hAnsi="Verdana" w:cs="Times New Roman"/>
        </w:rPr>
        <w:t>21-A: Right to education - The State shall provide free and compulsory education to all children of the age of six to fourteen years in such manner as the State may, by law, determine.</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Article 51-</w:t>
      </w:r>
      <w:proofErr w:type="gramStart"/>
      <w:r w:rsidRPr="00393C36">
        <w:rPr>
          <w:rFonts w:ascii="Verdana" w:eastAsia="Times New Roman" w:hAnsi="Verdana" w:cs="Times New Roman"/>
          <w:sz w:val="20"/>
          <w:szCs w:val="20"/>
        </w:rPr>
        <w:t>A(</w:t>
      </w:r>
      <w:proofErr w:type="gramEnd"/>
      <w:r w:rsidRPr="00393C36">
        <w:rPr>
          <w:rFonts w:ascii="Verdana" w:eastAsia="Times New Roman" w:hAnsi="Verdana" w:cs="Times New Roman"/>
          <w:sz w:val="20"/>
          <w:szCs w:val="20"/>
        </w:rPr>
        <w:t>k), which reads as follows, places burden squarely on the parents:</w:t>
      </w:r>
    </w:p>
    <w:p w:rsidR="003653B0" w:rsidRPr="00393C36" w:rsidRDefault="003653B0" w:rsidP="003653B0">
      <w:pPr>
        <w:shd w:val="clear" w:color="auto" w:fill="FFFFFF"/>
        <w:spacing w:after="210" w:line="285" w:lineRule="atLeast"/>
        <w:ind w:right="975"/>
        <w:jc w:val="both"/>
        <w:rPr>
          <w:rFonts w:ascii="Verdana" w:eastAsia="Times New Roman" w:hAnsi="Verdana" w:cs="Times New Roman"/>
        </w:rPr>
      </w:pPr>
      <w:r w:rsidRPr="00393C36">
        <w:rPr>
          <w:rFonts w:ascii="Verdana" w:eastAsia="Times New Roman" w:hAnsi="Verdana" w:cs="Times New Roman"/>
        </w:rPr>
        <w:t>51-A - Fundamental duties - It shall be the duty of every citizen of India-</w:t>
      </w:r>
    </w:p>
    <w:p w:rsidR="003653B0" w:rsidRPr="00393C36" w:rsidRDefault="003653B0" w:rsidP="003653B0">
      <w:pPr>
        <w:shd w:val="clear" w:color="auto" w:fill="FFFFFF"/>
        <w:spacing w:after="210" w:line="285" w:lineRule="atLeast"/>
        <w:ind w:right="1725"/>
        <w:jc w:val="both"/>
        <w:rPr>
          <w:rFonts w:ascii="Verdana" w:eastAsia="Times New Roman" w:hAnsi="Verdana" w:cs="Times New Roman"/>
        </w:rPr>
      </w:pPr>
      <w:r w:rsidRPr="00393C36">
        <w:rPr>
          <w:rFonts w:ascii="Verdana" w:eastAsia="Times New Roman" w:hAnsi="Verdana" w:cs="Times New Roman"/>
        </w:rPr>
        <w:t xml:space="preserve">(k) </w:t>
      </w:r>
      <w:proofErr w:type="gramStart"/>
      <w:r w:rsidRPr="00393C36">
        <w:rPr>
          <w:rFonts w:ascii="Verdana" w:eastAsia="Times New Roman" w:hAnsi="Verdana" w:cs="Times New Roman"/>
        </w:rPr>
        <w:t>who</w:t>
      </w:r>
      <w:proofErr w:type="gramEnd"/>
      <w:r w:rsidRPr="00393C36">
        <w:rPr>
          <w:rFonts w:ascii="Verdana" w:eastAsia="Times New Roman" w:hAnsi="Verdana" w:cs="Times New Roman"/>
        </w:rPr>
        <w:t xml:space="preserve"> is a parent or guardian to provide opportunities for education to his child or, as the case may be, ward between the age of six and fourteen years.</w:t>
      </w:r>
    </w:p>
    <w:p w:rsidR="003653B0" w:rsidRPr="00393C36" w:rsidRDefault="003653B0" w:rsidP="003653B0">
      <w:pPr>
        <w:shd w:val="clear" w:color="auto" w:fill="FFFFFF"/>
        <w:spacing w:after="0" w:line="285" w:lineRule="atLeast"/>
        <w:ind w:right="225"/>
        <w:jc w:val="both"/>
        <w:rPr>
          <w:rFonts w:ascii="Verdana" w:eastAsia="Times New Roman" w:hAnsi="Verdana" w:cs="Times New Roman"/>
          <w:sz w:val="20"/>
          <w:szCs w:val="20"/>
        </w:rPr>
      </w:pPr>
      <w:proofErr w:type="gramStart"/>
      <w:r w:rsidRPr="00393C36">
        <w:rPr>
          <w:rFonts w:ascii="Verdana" w:eastAsia="Times New Roman" w:hAnsi="Verdana" w:cs="Times New Roman"/>
          <w:sz w:val="20"/>
          <w:szCs w:val="20"/>
        </w:rPr>
        <w:lastRenderedPageBreak/>
        <w:t xml:space="preserve">The Supreme Court in </w:t>
      </w:r>
      <w:proofErr w:type="spellStart"/>
      <w:r w:rsidRPr="00393C36">
        <w:rPr>
          <w:rFonts w:ascii="Verdana" w:eastAsia="Times New Roman" w:hAnsi="Verdana" w:cs="Times New Roman"/>
          <w:sz w:val="20"/>
          <w:szCs w:val="20"/>
        </w:rPr>
        <w:t>Avinash</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Mehrotra</w:t>
      </w:r>
      <w:proofErr w:type="spellEnd"/>
      <w:r w:rsidRPr="00393C36">
        <w:rPr>
          <w:rFonts w:ascii="Verdana" w:eastAsia="Times New Roman" w:hAnsi="Verdana" w:cs="Times New Roman"/>
          <w:sz w:val="20"/>
          <w:szCs w:val="20"/>
        </w:rPr>
        <w:t xml:space="preserve"> v. Union of India and Ors.</w:t>
      </w:r>
      <w:proofErr w:type="gramEnd"/>
      <w:r w:rsidRPr="00393C36">
        <w:rPr>
          <w:rFonts w:ascii="Verdana" w:eastAsia="Times New Roman" w:hAnsi="Verdana" w:cs="Times New Roman"/>
          <w:sz w:val="20"/>
        </w:rPr>
        <w:t> </w:t>
      </w:r>
      <w:r w:rsidR="00393C36" w:rsidRPr="00393C36">
        <w:rPr>
          <w:rFonts w:ascii="Verdana" w:eastAsia="Times New Roman" w:hAnsi="Verdana" w:cs="Times New Roman"/>
          <w:sz w:val="20"/>
        </w:rPr>
        <w:t xml:space="preserve"> </w:t>
      </w:r>
      <w:r w:rsidRPr="00393C36">
        <w:rPr>
          <w:rFonts w:ascii="Verdana" w:eastAsia="Times New Roman" w:hAnsi="Verdana" w:cs="Times New Roman"/>
          <w:sz w:val="20"/>
        </w:rPr>
        <w:t> </w:t>
      </w:r>
      <w:r w:rsidRPr="00393C36">
        <w:rPr>
          <w:rFonts w:ascii="Verdana" w:eastAsia="Times New Roman" w:hAnsi="Verdana" w:cs="Times New Roman"/>
          <w:sz w:val="20"/>
          <w:szCs w:val="20"/>
        </w:rPr>
        <w:t>: (2009)6 SCC 398, after considering these two Articles, in paragraph 33 has observed thus:</w:t>
      </w:r>
    </w:p>
    <w:p w:rsidR="003653B0" w:rsidRPr="00393C36" w:rsidRDefault="003653B0" w:rsidP="003653B0">
      <w:pPr>
        <w:shd w:val="clear" w:color="auto" w:fill="FFFFFF"/>
        <w:spacing w:after="150" w:line="285" w:lineRule="atLeast"/>
        <w:jc w:val="both"/>
        <w:rPr>
          <w:rFonts w:ascii="Verdana" w:eastAsia="Times New Roman" w:hAnsi="Verdana" w:cs="Times New Roman"/>
        </w:rPr>
      </w:pPr>
      <w:r w:rsidRPr="00393C36">
        <w:rPr>
          <w:rFonts w:ascii="Verdana" w:eastAsia="Times New Roman" w:hAnsi="Verdana" w:cs="Times New Roman"/>
        </w:rPr>
        <w:t>The Constitution directs both burdens to achieve one end: the compulsory education of children, free from the fetters of cost, parental obstruction, or State inaction. The two Articles also balance the relative burdens on parents and the State. Parents sacrifice for the education of their children, by sending them to school for hours of the day, but only with a commensurate sacrifice of the State's resources. The right to education, then, is more than a human or fundamental right. It is a reciprocal agreement between the State and the family, and it places an affirmative burden on all participants in our civil society.</w:t>
      </w:r>
    </w:p>
    <w:p w:rsidR="003653B0" w:rsidRPr="00393C36" w:rsidRDefault="003653B0" w:rsidP="003653B0">
      <w:pPr>
        <w:shd w:val="clear" w:color="auto" w:fill="FFFFFF"/>
        <w:spacing w:after="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14. The Supreme Court in this case after considering Articles</w:t>
      </w:r>
      <w:r w:rsidRPr="00393C36">
        <w:rPr>
          <w:rFonts w:ascii="Verdana" w:eastAsia="Times New Roman" w:hAnsi="Verdana" w:cs="Times New Roman"/>
          <w:sz w:val="20"/>
        </w:rPr>
        <w:t> 21-A </w:t>
      </w:r>
      <w:r w:rsidRPr="00393C36">
        <w:rPr>
          <w:rFonts w:ascii="Verdana" w:eastAsia="Times New Roman" w:hAnsi="Verdana" w:cs="Times New Roman"/>
          <w:sz w:val="20"/>
          <w:szCs w:val="20"/>
        </w:rPr>
        <w:t>and</w:t>
      </w:r>
      <w:r w:rsidRPr="00393C36">
        <w:rPr>
          <w:rFonts w:ascii="Verdana" w:eastAsia="Times New Roman" w:hAnsi="Verdana" w:cs="Times New Roman"/>
          <w:sz w:val="20"/>
        </w:rPr>
        <w:t> 51-</w:t>
      </w:r>
      <w:proofErr w:type="gramStart"/>
      <w:r w:rsidRPr="00393C36">
        <w:rPr>
          <w:rFonts w:ascii="Verdana" w:eastAsia="Times New Roman" w:hAnsi="Verdana" w:cs="Times New Roman"/>
          <w:sz w:val="20"/>
        </w:rPr>
        <w:t>A(</w:t>
      </w:r>
      <w:proofErr w:type="gramEnd"/>
      <w:r w:rsidRPr="00393C36">
        <w:rPr>
          <w:rFonts w:ascii="Verdana" w:eastAsia="Times New Roman" w:hAnsi="Verdana" w:cs="Times New Roman"/>
          <w:sz w:val="20"/>
        </w:rPr>
        <w:t>k) </w:t>
      </w:r>
      <w:r w:rsidRPr="00393C36">
        <w:rPr>
          <w:rFonts w:ascii="Verdana" w:eastAsia="Times New Roman" w:hAnsi="Verdana" w:cs="Times New Roman"/>
          <w:sz w:val="20"/>
          <w:szCs w:val="20"/>
        </w:rPr>
        <w:t>has dealt with the scope and meaning of "education". It has observed that the Constitution provides meaning to the word 'education' beyond its dictionary meaning. Education remains essential to the life of the individual, as much as health and dignity, and the State must provide it, comprehensively and completely, in order to satisfy its highest duty to citizens. Educating a child requires more than a teacher and a blackboard, or a classroom and a book. The right to education requires that a child study in a quality school, and a quality school certainly should pose no threat to a child's safety.</w:t>
      </w:r>
    </w:p>
    <w:p w:rsidR="003653B0" w:rsidRPr="00393C36" w:rsidRDefault="003653B0" w:rsidP="003653B0">
      <w:pPr>
        <w:shd w:val="clear" w:color="auto" w:fill="FFFFFF"/>
        <w:spacing w:after="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15. Inspired by Article</w:t>
      </w:r>
      <w:r w:rsidRPr="00393C36">
        <w:rPr>
          <w:rFonts w:ascii="Verdana" w:eastAsia="Times New Roman" w:hAnsi="Verdana" w:cs="Times New Roman"/>
          <w:sz w:val="20"/>
        </w:rPr>
        <w:t> 21-A </w:t>
      </w:r>
      <w:r w:rsidRPr="00393C36">
        <w:rPr>
          <w:rFonts w:ascii="Verdana" w:eastAsia="Times New Roman" w:hAnsi="Verdana" w:cs="Times New Roman"/>
          <w:sz w:val="20"/>
          <w:szCs w:val="20"/>
        </w:rPr>
        <w:t>of the Constitution of India, which has treated education to all children of the age of six to fourteen years as a fundamental right, read with Article</w:t>
      </w:r>
      <w:r w:rsidRPr="00393C36">
        <w:rPr>
          <w:rFonts w:ascii="Verdana" w:eastAsia="Times New Roman" w:hAnsi="Verdana" w:cs="Times New Roman"/>
          <w:sz w:val="20"/>
        </w:rPr>
        <w:t> 51-</w:t>
      </w:r>
      <w:proofErr w:type="gramStart"/>
      <w:r w:rsidRPr="00393C36">
        <w:rPr>
          <w:rFonts w:ascii="Verdana" w:eastAsia="Times New Roman" w:hAnsi="Verdana" w:cs="Times New Roman"/>
          <w:sz w:val="20"/>
        </w:rPr>
        <w:t>A(</w:t>
      </w:r>
      <w:proofErr w:type="gramEnd"/>
      <w:r w:rsidRPr="00393C36">
        <w:rPr>
          <w:rFonts w:ascii="Verdana" w:eastAsia="Times New Roman" w:hAnsi="Verdana" w:cs="Times New Roman"/>
          <w:sz w:val="20"/>
        </w:rPr>
        <w:t>k)</w:t>
      </w:r>
      <w:r w:rsidRPr="00393C36">
        <w:rPr>
          <w:rFonts w:ascii="Verdana" w:eastAsia="Times New Roman" w:hAnsi="Verdana" w:cs="Times New Roman"/>
          <w:sz w:val="20"/>
          <w:szCs w:val="20"/>
        </w:rPr>
        <w:t>, the Right of Children to Free and Compulsory Education Act, 2009 (for short, "the Act of 2009") has been enacted and it has come into force on 1/4/2010. The provisions of this Act provide that every child of the age of 6 to 14 years shall have a right to free and compulsory education in a "</w:t>
      </w:r>
      <w:proofErr w:type="spellStart"/>
      <w:r w:rsidRPr="00393C36">
        <w:rPr>
          <w:rFonts w:ascii="Verdana" w:eastAsia="Times New Roman" w:hAnsi="Verdana" w:cs="Times New Roman"/>
          <w:sz w:val="20"/>
          <w:szCs w:val="20"/>
        </w:rPr>
        <w:t>neighbourhood</w:t>
      </w:r>
      <w:proofErr w:type="spellEnd"/>
      <w:r w:rsidRPr="00393C36">
        <w:rPr>
          <w:rFonts w:ascii="Verdana" w:eastAsia="Times New Roman" w:hAnsi="Verdana" w:cs="Times New Roman"/>
          <w:sz w:val="20"/>
          <w:szCs w:val="20"/>
        </w:rPr>
        <w:t xml:space="preserve"> School" till completion of elementary education and that no child shall be liable to pay any kind of fee or charges or expenses, which may prevent him/her from pursuing and completing the elementary education. Section 6 of the Act of 2009 imposes obligation on the appropriate Government and Local Authority to establish a School within such areas or limits of </w:t>
      </w:r>
      <w:proofErr w:type="spellStart"/>
      <w:r w:rsidRPr="00393C36">
        <w:rPr>
          <w:rFonts w:ascii="Verdana" w:eastAsia="Times New Roman" w:hAnsi="Verdana" w:cs="Times New Roman"/>
          <w:sz w:val="20"/>
          <w:szCs w:val="20"/>
        </w:rPr>
        <w:t>neighbourhood</w:t>
      </w:r>
      <w:proofErr w:type="spellEnd"/>
      <w:r w:rsidRPr="00393C36">
        <w:rPr>
          <w:rFonts w:ascii="Verdana" w:eastAsia="Times New Roman" w:hAnsi="Verdana" w:cs="Times New Roman"/>
          <w:sz w:val="20"/>
          <w:szCs w:val="20"/>
        </w:rPr>
        <w:t>, as may be prescribed, where it is not so established, within a period of three years from commencement of the Act.</w:t>
      </w:r>
    </w:p>
    <w:p w:rsidR="003653B0" w:rsidRPr="00393C36" w:rsidRDefault="003653B0" w:rsidP="003653B0">
      <w:pPr>
        <w:shd w:val="clear" w:color="auto" w:fill="FFFFFF"/>
        <w:spacing w:after="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16. Keeping in view the observations made by the Supreme Court in </w:t>
      </w:r>
      <w:proofErr w:type="spellStart"/>
      <w:r w:rsidRPr="00393C36">
        <w:rPr>
          <w:rFonts w:ascii="Verdana" w:eastAsia="Times New Roman" w:hAnsi="Verdana" w:cs="Times New Roman"/>
          <w:sz w:val="20"/>
          <w:szCs w:val="20"/>
        </w:rPr>
        <w:t>Avinash</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Mehrotra's</w:t>
      </w:r>
      <w:proofErr w:type="spellEnd"/>
      <w:r w:rsidRPr="00393C36">
        <w:rPr>
          <w:rFonts w:ascii="Verdana" w:eastAsia="Times New Roman" w:hAnsi="Verdana" w:cs="Times New Roman"/>
          <w:sz w:val="20"/>
          <w:szCs w:val="20"/>
        </w:rPr>
        <w:t xml:space="preserve"> case and the provisions of Articles</w:t>
      </w:r>
      <w:r w:rsidRPr="00393C36">
        <w:rPr>
          <w:rFonts w:ascii="Verdana" w:eastAsia="Times New Roman" w:hAnsi="Verdana" w:cs="Times New Roman"/>
          <w:sz w:val="20"/>
        </w:rPr>
        <w:t> 21-A </w:t>
      </w:r>
      <w:r w:rsidRPr="00393C36">
        <w:rPr>
          <w:rFonts w:ascii="Verdana" w:eastAsia="Times New Roman" w:hAnsi="Verdana" w:cs="Times New Roman"/>
          <w:sz w:val="20"/>
          <w:szCs w:val="20"/>
        </w:rPr>
        <w:t>and</w:t>
      </w:r>
      <w:r w:rsidRPr="00393C36">
        <w:rPr>
          <w:rFonts w:ascii="Verdana" w:eastAsia="Times New Roman" w:hAnsi="Verdana" w:cs="Times New Roman"/>
          <w:sz w:val="20"/>
        </w:rPr>
        <w:t> 51-A(k) </w:t>
      </w:r>
      <w:r w:rsidRPr="00393C36">
        <w:rPr>
          <w:rFonts w:ascii="Verdana" w:eastAsia="Times New Roman" w:hAnsi="Verdana" w:cs="Times New Roman"/>
          <w:sz w:val="20"/>
          <w:szCs w:val="20"/>
        </w:rPr>
        <w:t>of the Constitution of India in particular so also the provisions of the Act of 2009, it is clear that the State must provide education to all children in all places. Unlike other fundamental rights, the right to education places a burden not only on the State, but also on the parents or guardian of any child and on the child himself/herself.</w:t>
      </w:r>
    </w:p>
    <w:p w:rsidR="003653B0" w:rsidRPr="00393C36" w:rsidRDefault="003653B0" w:rsidP="003653B0">
      <w:pPr>
        <w:shd w:val="clear" w:color="auto" w:fill="FFFFFF"/>
        <w:spacing w:after="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The State Government is expected to keep in view the provisions of Articles</w:t>
      </w:r>
      <w:r w:rsidRPr="00393C36">
        <w:rPr>
          <w:rFonts w:ascii="Verdana" w:eastAsia="Times New Roman" w:hAnsi="Verdana" w:cs="Times New Roman"/>
          <w:sz w:val="20"/>
        </w:rPr>
        <w:t> 21-A </w:t>
      </w:r>
      <w:r w:rsidRPr="00393C36">
        <w:rPr>
          <w:rFonts w:ascii="Verdana" w:eastAsia="Times New Roman" w:hAnsi="Verdana" w:cs="Times New Roman"/>
          <w:sz w:val="20"/>
          <w:szCs w:val="20"/>
        </w:rPr>
        <w:t>and</w:t>
      </w:r>
      <w:r w:rsidRPr="00393C36">
        <w:rPr>
          <w:rFonts w:ascii="Verdana" w:eastAsia="Times New Roman" w:hAnsi="Verdana" w:cs="Times New Roman"/>
          <w:sz w:val="20"/>
        </w:rPr>
        <w:t> 51-A </w:t>
      </w:r>
      <w:r w:rsidRPr="00393C36">
        <w:rPr>
          <w:rFonts w:ascii="Verdana" w:eastAsia="Times New Roman" w:hAnsi="Verdana" w:cs="Times New Roman"/>
          <w:sz w:val="20"/>
          <w:szCs w:val="20"/>
        </w:rPr>
        <w:t xml:space="preserve">of the Constitution of India so also the provisions of the Act of 2009 while dealing with the proposal for establishing/starting a new School or for shifting the established School, that it is established/shifted within such area where no School is so established. Convenience and need of the children for whom the School is being </w:t>
      </w:r>
      <w:proofErr w:type="gramStart"/>
      <w:r w:rsidRPr="00393C36">
        <w:rPr>
          <w:rFonts w:ascii="Verdana" w:eastAsia="Times New Roman" w:hAnsi="Verdana" w:cs="Times New Roman"/>
          <w:sz w:val="20"/>
          <w:szCs w:val="20"/>
        </w:rPr>
        <w:t>established/shifted</w:t>
      </w:r>
      <w:proofErr w:type="gramEnd"/>
      <w:r w:rsidRPr="00393C36">
        <w:rPr>
          <w:rFonts w:ascii="Verdana" w:eastAsia="Times New Roman" w:hAnsi="Verdana" w:cs="Times New Roman"/>
          <w:sz w:val="20"/>
          <w:szCs w:val="20"/>
        </w:rPr>
        <w:t xml:space="preserve"> should be the paramount consideration while dealing with such proposals and not the desire and convenience of Institutions/Managements.</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lastRenderedPageBreak/>
        <w:t xml:space="preserve">17. Having regard to the facts of the present case and considering the material on record, we are satisfied that the village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so also the </w:t>
      </w:r>
      <w:proofErr w:type="spellStart"/>
      <w:r w:rsidRPr="00393C36">
        <w:rPr>
          <w:rFonts w:ascii="Verdana" w:eastAsia="Times New Roman" w:hAnsi="Verdana" w:cs="Times New Roman"/>
          <w:sz w:val="20"/>
          <w:szCs w:val="20"/>
        </w:rPr>
        <w:t>neighbouring</w:t>
      </w:r>
      <w:proofErr w:type="spellEnd"/>
      <w:r w:rsidRPr="00393C36">
        <w:rPr>
          <w:rFonts w:ascii="Verdana" w:eastAsia="Times New Roman" w:hAnsi="Verdana" w:cs="Times New Roman"/>
          <w:sz w:val="20"/>
          <w:szCs w:val="20"/>
        </w:rPr>
        <w:t xml:space="preserve"> villages must have to have at least one Secondary School and the State Government is obligated to establish it at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for benefit of the children in these villages. We hope and trust that the State Government, in the present case, after remand, will undoubtedly bear in mind the observations made in this judgment while considering the proposal of respondent No. 4 afresh, seeking permission to shift their School from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18. All the three orders in the present case (dated 17/10/2007, 22/8/2008 and 13/10/2008) were issued by the State Government without hearing all the concerned. We are satisfied that all the three orders suffer from non-application of mind and hence, deserve to be set aside. Learned Counsel for the parties have fairly consented for setting aside all the three orders and for remand of the matter to the State Government for considering the proposal submitted by the respondent-Management for seeking permission to shift to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afresh. </w:t>
      </w:r>
      <w:proofErr w:type="spellStart"/>
      <w:r w:rsidRPr="00393C36">
        <w:rPr>
          <w:rFonts w:ascii="Verdana" w:eastAsia="Times New Roman" w:hAnsi="Verdana" w:cs="Times New Roman"/>
          <w:sz w:val="20"/>
          <w:szCs w:val="20"/>
        </w:rPr>
        <w:t>Shri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Ghare</w:t>
      </w:r>
      <w:proofErr w:type="spellEnd"/>
      <w:r w:rsidRPr="00393C36">
        <w:rPr>
          <w:rFonts w:ascii="Verdana" w:eastAsia="Times New Roman" w:hAnsi="Verdana" w:cs="Times New Roman"/>
          <w:sz w:val="20"/>
          <w:szCs w:val="20"/>
        </w:rPr>
        <w:t xml:space="preserve">, learned Counsel for respondent No. 4, submitted that till their proposal is considered and decided afresh by the State Government, they may be allowed to continue to run their School at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In the facts and circumstances of the case, we find the prayer of </w:t>
      </w:r>
      <w:proofErr w:type="spellStart"/>
      <w:r w:rsidRPr="00393C36">
        <w:rPr>
          <w:rFonts w:ascii="Verdana" w:eastAsia="Times New Roman" w:hAnsi="Verdana" w:cs="Times New Roman"/>
          <w:sz w:val="20"/>
          <w:szCs w:val="20"/>
        </w:rPr>
        <w:t>Shri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Ghare</w:t>
      </w:r>
      <w:proofErr w:type="spellEnd"/>
      <w:r w:rsidRPr="00393C36">
        <w:rPr>
          <w:rFonts w:ascii="Verdana" w:eastAsia="Times New Roman" w:hAnsi="Verdana" w:cs="Times New Roman"/>
          <w:sz w:val="20"/>
          <w:szCs w:val="20"/>
        </w:rPr>
        <w:t xml:space="preserve"> reasonable.</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19. Respondent No. 4 - management has placed on record the affidavit dated 4.8.2010 of Sanjay </w:t>
      </w:r>
      <w:proofErr w:type="spellStart"/>
      <w:r w:rsidRPr="00393C36">
        <w:rPr>
          <w:rFonts w:ascii="Verdana" w:eastAsia="Times New Roman" w:hAnsi="Verdana" w:cs="Times New Roman"/>
          <w:sz w:val="20"/>
          <w:szCs w:val="20"/>
        </w:rPr>
        <w:t>Ramdasji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Bodkhe</w:t>
      </w:r>
      <w:proofErr w:type="spellEnd"/>
      <w:r w:rsidRPr="00393C36">
        <w:rPr>
          <w:rFonts w:ascii="Verdana" w:eastAsia="Times New Roman" w:hAnsi="Verdana" w:cs="Times New Roman"/>
          <w:sz w:val="20"/>
          <w:szCs w:val="20"/>
        </w:rPr>
        <w:t xml:space="preserve">, Secretary of respondent No. 4 - Institute, giving an undertaking to shift the school to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if their proposal is rejected by the State Government on merits prior to questioning the order passed by the </w:t>
      </w:r>
      <w:proofErr w:type="spellStart"/>
      <w:r w:rsidRPr="00393C36">
        <w:rPr>
          <w:rFonts w:ascii="Verdana" w:eastAsia="Times New Roman" w:hAnsi="Verdana" w:cs="Times New Roman"/>
          <w:sz w:val="20"/>
          <w:szCs w:val="20"/>
        </w:rPr>
        <w:t>Hon'ble</w:t>
      </w:r>
      <w:proofErr w:type="spellEnd"/>
      <w:r w:rsidRPr="00393C36">
        <w:rPr>
          <w:rFonts w:ascii="Verdana" w:eastAsia="Times New Roman" w:hAnsi="Verdana" w:cs="Times New Roman"/>
          <w:sz w:val="20"/>
          <w:szCs w:val="20"/>
        </w:rPr>
        <w:t xml:space="preserve"> Minister. We have taken the said affidavit on record and marked 'X' for identification. </w:t>
      </w:r>
      <w:proofErr w:type="spellStart"/>
      <w:r w:rsidRPr="00393C36">
        <w:rPr>
          <w:rFonts w:ascii="Verdana" w:eastAsia="Times New Roman" w:hAnsi="Verdana" w:cs="Times New Roman"/>
          <w:sz w:val="20"/>
          <w:szCs w:val="20"/>
        </w:rPr>
        <w:t>Shri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Ghare</w:t>
      </w:r>
      <w:proofErr w:type="spellEnd"/>
      <w:r w:rsidRPr="00393C36">
        <w:rPr>
          <w:rFonts w:ascii="Verdana" w:eastAsia="Times New Roman" w:hAnsi="Verdana" w:cs="Times New Roman"/>
          <w:sz w:val="20"/>
          <w:szCs w:val="20"/>
        </w:rPr>
        <w:t xml:space="preserve">, learned Counsel, on instructions submitted that he will place on record a fresh affidavit of the Secretary giving the undertaking, as given in the affidavit dated 4.8.2010, along with resolution passed by the Management </w:t>
      </w:r>
      <w:proofErr w:type="spellStart"/>
      <w:r w:rsidRPr="00393C36">
        <w:rPr>
          <w:rFonts w:ascii="Verdana" w:eastAsia="Times New Roman" w:hAnsi="Verdana" w:cs="Times New Roman"/>
          <w:sz w:val="20"/>
          <w:szCs w:val="20"/>
        </w:rPr>
        <w:t>authorising</w:t>
      </w:r>
      <w:proofErr w:type="spellEnd"/>
      <w:r w:rsidRPr="00393C36">
        <w:rPr>
          <w:rFonts w:ascii="Verdana" w:eastAsia="Times New Roman" w:hAnsi="Verdana" w:cs="Times New Roman"/>
          <w:sz w:val="20"/>
          <w:szCs w:val="20"/>
        </w:rPr>
        <w:t xml:space="preserve"> the Secretary to file such affidavit/undertaking in this Court. We allow him to do so on or before 5.8.2010. We accept the undertaking given by respondent No. 4 in the affidavit dated 4.8.2010, so also in the affidavit that will be filed by the Secretary on 5.8.2010.</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 xml:space="preserve">20. </w:t>
      </w:r>
      <w:proofErr w:type="spellStart"/>
      <w:r w:rsidRPr="00393C36">
        <w:rPr>
          <w:rFonts w:ascii="Verdana" w:eastAsia="Times New Roman" w:hAnsi="Verdana" w:cs="Times New Roman"/>
          <w:sz w:val="20"/>
          <w:szCs w:val="20"/>
        </w:rPr>
        <w:t>Shri</w:t>
      </w:r>
      <w:proofErr w:type="spellEnd"/>
      <w:r w:rsidRPr="00393C36">
        <w:rPr>
          <w:rFonts w:ascii="Verdana" w:eastAsia="Times New Roman" w:hAnsi="Verdana" w:cs="Times New Roman"/>
          <w:sz w:val="20"/>
          <w:szCs w:val="20"/>
        </w:rPr>
        <w:t xml:space="preserve"> </w:t>
      </w:r>
      <w:proofErr w:type="spellStart"/>
      <w:proofErr w:type="gramStart"/>
      <w:r w:rsidRPr="00393C36">
        <w:rPr>
          <w:rFonts w:ascii="Verdana" w:eastAsia="Times New Roman" w:hAnsi="Verdana" w:cs="Times New Roman"/>
          <w:sz w:val="20"/>
          <w:szCs w:val="20"/>
        </w:rPr>
        <w:t>Ghare</w:t>
      </w:r>
      <w:proofErr w:type="spellEnd"/>
      <w:r w:rsidRPr="00393C36">
        <w:rPr>
          <w:rFonts w:ascii="Verdana" w:eastAsia="Times New Roman" w:hAnsi="Verdana" w:cs="Times New Roman"/>
          <w:sz w:val="20"/>
          <w:szCs w:val="20"/>
        </w:rPr>
        <w:t>,</w:t>
      </w:r>
      <w:proofErr w:type="gramEnd"/>
      <w:r w:rsidRPr="00393C36">
        <w:rPr>
          <w:rFonts w:ascii="Verdana" w:eastAsia="Times New Roman" w:hAnsi="Verdana" w:cs="Times New Roman"/>
          <w:sz w:val="20"/>
          <w:szCs w:val="20"/>
        </w:rPr>
        <w:t xml:space="preserve"> learned Counsel for respondent No. 4, further submits that as per the new policy of the Government, there is no requirement of Master plan for starting new school and in view thereof they may be permitted to request the Government to allow them to start school at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without disturbing the school at </w:t>
      </w:r>
      <w:proofErr w:type="spellStart"/>
      <w:r w:rsidRPr="00393C36">
        <w:rPr>
          <w:rFonts w:ascii="Verdana" w:eastAsia="Times New Roman" w:hAnsi="Verdana" w:cs="Times New Roman"/>
          <w:sz w:val="20"/>
          <w:szCs w:val="20"/>
        </w:rPr>
        <w:t>Akot</w:t>
      </w:r>
      <w:proofErr w:type="spellEnd"/>
      <w:r w:rsidRPr="00393C36">
        <w:rPr>
          <w:rFonts w:ascii="Verdana" w:eastAsia="Times New Roman" w:hAnsi="Verdana" w:cs="Times New Roman"/>
          <w:sz w:val="20"/>
          <w:szCs w:val="20"/>
        </w:rPr>
        <w:t xml:space="preserve">. We are not expressing any opinion on this submission of </w:t>
      </w:r>
      <w:proofErr w:type="spellStart"/>
      <w:r w:rsidRPr="00393C36">
        <w:rPr>
          <w:rFonts w:ascii="Verdana" w:eastAsia="Times New Roman" w:hAnsi="Verdana" w:cs="Times New Roman"/>
          <w:sz w:val="20"/>
          <w:szCs w:val="20"/>
        </w:rPr>
        <w:t>Shri</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Ghare</w:t>
      </w:r>
      <w:proofErr w:type="spellEnd"/>
      <w:r w:rsidRPr="00393C36">
        <w:rPr>
          <w:rFonts w:ascii="Verdana" w:eastAsia="Times New Roman" w:hAnsi="Verdana" w:cs="Times New Roman"/>
          <w:sz w:val="20"/>
          <w:szCs w:val="20"/>
        </w:rPr>
        <w:t xml:space="preserve">, and at the same time we are not preventing respondent No. 4 from making such request to the State Government. We are satisfied that one secondary school is necessary at village </w:t>
      </w:r>
      <w:proofErr w:type="spellStart"/>
      <w:r w:rsidRPr="00393C36">
        <w:rPr>
          <w:rFonts w:ascii="Verdana" w:eastAsia="Times New Roman" w:hAnsi="Verdana" w:cs="Times New Roman"/>
          <w:sz w:val="20"/>
          <w:szCs w:val="20"/>
        </w:rPr>
        <w:t>Jalgaon</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Nahate</w:t>
      </w:r>
      <w:proofErr w:type="spellEnd"/>
      <w:r w:rsidRPr="00393C36">
        <w:rPr>
          <w:rFonts w:ascii="Verdana" w:eastAsia="Times New Roman" w:hAnsi="Verdana" w:cs="Times New Roman"/>
          <w:sz w:val="20"/>
          <w:szCs w:val="20"/>
        </w:rPr>
        <w:t xml:space="preserve"> and the State Government is under obligation to provide it and see to it that it starts from the next academic session (2011-2012).</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21. The learned Counsel for the parties, in the facts and circumstances of the case, have consented for the following order and we are satisfied that it will meet the ends of justice:</w:t>
      </w:r>
    </w:p>
    <w:p w:rsidR="003653B0" w:rsidRPr="00393C36" w:rsidRDefault="003653B0" w:rsidP="003653B0">
      <w:pPr>
        <w:shd w:val="clear" w:color="auto" w:fill="FFFFFF"/>
        <w:spacing w:after="210" w:line="285" w:lineRule="atLeast"/>
        <w:ind w:right="975"/>
        <w:jc w:val="both"/>
        <w:rPr>
          <w:rFonts w:ascii="Verdana" w:eastAsia="Times New Roman" w:hAnsi="Verdana" w:cs="Times New Roman"/>
        </w:rPr>
      </w:pPr>
      <w:r w:rsidRPr="00393C36">
        <w:rPr>
          <w:rFonts w:ascii="Verdana" w:eastAsia="Times New Roman" w:hAnsi="Verdana" w:cs="Times New Roman"/>
        </w:rPr>
        <w:lastRenderedPageBreak/>
        <w:t>(</w:t>
      </w:r>
      <w:proofErr w:type="spellStart"/>
      <w:r w:rsidRPr="00393C36">
        <w:rPr>
          <w:rFonts w:ascii="Verdana" w:eastAsia="Times New Roman" w:hAnsi="Verdana" w:cs="Times New Roman"/>
        </w:rPr>
        <w:t>i</w:t>
      </w:r>
      <w:proofErr w:type="spellEnd"/>
      <w:r w:rsidRPr="00393C36">
        <w:rPr>
          <w:rFonts w:ascii="Verdana" w:eastAsia="Times New Roman" w:hAnsi="Verdana" w:cs="Times New Roman"/>
        </w:rPr>
        <w:t>) The order/communication dated 13/10/</w:t>
      </w:r>
      <w:proofErr w:type="gramStart"/>
      <w:r w:rsidRPr="00393C36">
        <w:rPr>
          <w:rFonts w:ascii="Verdana" w:eastAsia="Times New Roman" w:hAnsi="Verdana" w:cs="Times New Roman"/>
        </w:rPr>
        <w:t>2008,</w:t>
      </w:r>
      <w:proofErr w:type="gramEnd"/>
      <w:r w:rsidRPr="00393C36">
        <w:rPr>
          <w:rFonts w:ascii="Verdana" w:eastAsia="Times New Roman" w:hAnsi="Verdana" w:cs="Times New Roman"/>
        </w:rPr>
        <w:t xml:space="preserve"> issued by respondent No. 2 - Deputy Director of Education, Amravati Division, Amravati, is quashed and set aside. Similarly, the orders/communications, dated17/10/2007 and 22/8/2008, issued by the State Government, are also set aside.</w:t>
      </w:r>
    </w:p>
    <w:p w:rsidR="003653B0" w:rsidRPr="00393C36" w:rsidRDefault="003653B0" w:rsidP="003653B0">
      <w:pPr>
        <w:shd w:val="clear" w:color="auto" w:fill="FFFFFF"/>
        <w:spacing w:after="210" w:line="285" w:lineRule="atLeast"/>
        <w:ind w:right="975"/>
        <w:jc w:val="both"/>
        <w:rPr>
          <w:rFonts w:ascii="Verdana" w:eastAsia="Times New Roman" w:hAnsi="Verdana" w:cs="Times New Roman"/>
        </w:rPr>
      </w:pPr>
      <w:r w:rsidRPr="00393C36">
        <w:rPr>
          <w:rFonts w:ascii="Verdana" w:eastAsia="Times New Roman" w:hAnsi="Verdana" w:cs="Times New Roman"/>
        </w:rPr>
        <w:t xml:space="preserve">(ii) The State Government shall consider the proposal bearing outward No. Q-120/2007 (Annexure-IV to the writ petition and page No. 17 of the original file/record produced for our perusal by the learned Addl. G.P.) submitted by respondent No. 4, seeking permission to shift their school from </w:t>
      </w:r>
      <w:proofErr w:type="spellStart"/>
      <w:r w:rsidRPr="00393C36">
        <w:rPr>
          <w:rFonts w:ascii="Verdana" w:eastAsia="Times New Roman" w:hAnsi="Verdana" w:cs="Times New Roman"/>
        </w:rPr>
        <w:t>Jalgaon-Nahate</w:t>
      </w:r>
      <w:proofErr w:type="spellEnd"/>
      <w:r w:rsidRPr="00393C36">
        <w:rPr>
          <w:rFonts w:ascii="Verdana" w:eastAsia="Times New Roman" w:hAnsi="Verdana" w:cs="Times New Roman"/>
        </w:rPr>
        <w:t xml:space="preserve"> to </w:t>
      </w:r>
      <w:proofErr w:type="spellStart"/>
      <w:r w:rsidRPr="00393C36">
        <w:rPr>
          <w:rFonts w:ascii="Verdana" w:eastAsia="Times New Roman" w:hAnsi="Verdana" w:cs="Times New Roman"/>
        </w:rPr>
        <w:t>Akot</w:t>
      </w:r>
      <w:proofErr w:type="spellEnd"/>
      <w:r w:rsidRPr="00393C36">
        <w:rPr>
          <w:rFonts w:ascii="Verdana" w:eastAsia="Times New Roman" w:hAnsi="Verdana" w:cs="Times New Roman"/>
        </w:rPr>
        <w:t xml:space="preserve">, afresh, after giving an opportunity of hearing to the petitioners, representatives of the Gram </w:t>
      </w:r>
      <w:proofErr w:type="spellStart"/>
      <w:r w:rsidRPr="00393C36">
        <w:rPr>
          <w:rFonts w:ascii="Verdana" w:eastAsia="Times New Roman" w:hAnsi="Verdana" w:cs="Times New Roman"/>
        </w:rPr>
        <w:t>Panchayats</w:t>
      </w:r>
      <w:proofErr w:type="spellEnd"/>
      <w:r w:rsidRPr="00393C36">
        <w:rPr>
          <w:rFonts w:ascii="Verdana" w:eastAsia="Times New Roman" w:hAnsi="Verdana" w:cs="Times New Roman"/>
        </w:rPr>
        <w:t xml:space="preserve"> of </w:t>
      </w:r>
      <w:proofErr w:type="spellStart"/>
      <w:r w:rsidRPr="00393C36">
        <w:rPr>
          <w:rFonts w:ascii="Verdana" w:eastAsia="Times New Roman" w:hAnsi="Verdana" w:cs="Times New Roman"/>
        </w:rPr>
        <w:t>Jalgaon-Nahate</w:t>
      </w:r>
      <w:proofErr w:type="spellEnd"/>
      <w:r w:rsidRPr="00393C36">
        <w:rPr>
          <w:rFonts w:ascii="Verdana" w:eastAsia="Times New Roman" w:hAnsi="Verdana" w:cs="Times New Roman"/>
        </w:rPr>
        <w:t xml:space="preserve"> and </w:t>
      </w:r>
      <w:proofErr w:type="spellStart"/>
      <w:r w:rsidRPr="00393C36">
        <w:rPr>
          <w:rFonts w:ascii="Verdana" w:eastAsia="Times New Roman" w:hAnsi="Verdana" w:cs="Times New Roman"/>
        </w:rPr>
        <w:t>Wadai</w:t>
      </w:r>
      <w:proofErr w:type="spellEnd"/>
      <w:r w:rsidRPr="00393C36">
        <w:rPr>
          <w:rFonts w:ascii="Verdana" w:eastAsia="Times New Roman" w:hAnsi="Verdana" w:cs="Times New Roman"/>
        </w:rPr>
        <w:t xml:space="preserve"> </w:t>
      </w:r>
      <w:proofErr w:type="spellStart"/>
      <w:r w:rsidRPr="00393C36">
        <w:rPr>
          <w:rFonts w:ascii="Verdana" w:eastAsia="Times New Roman" w:hAnsi="Verdana" w:cs="Times New Roman"/>
        </w:rPr>
        <w:t>Satwai</w:t>
      </w:r>
      <w:proofErr w:type="spellEnd"/>
      <w:r w:rsidRPr="00393C36">
        <w:rPr>
          <w:rFonts w:ascii="Verdana" w:eastAsia="Times New Roman" w:hAnsi="Verdana" w:cs="Times New Roman"/>
        </w:rPr>
        <w:t xml:space="preserve"> and also, if the Government find it necessary, to the representatives of </w:t>
      </w:r>
      <w:proofErr w:type="spellStart"/>
      <w:r w:rsidRPr="00393C36">
        <w:rPr>
          <w:rFonts w:ascii="Verdana" w:eastAsia="Times New Roman" w:hAnsi="Verdana" w:cs="Times New Roman"/>
        </w:rPr>
        <w:t>Lohari</w:t>
      </w:r>
      <w:proofErr w:type="spellEnd"/>
      <w:r w:rsidRPr="00393C36">
        <w:rPr>
          <w:rFonts w:ascii="Verdana" w:eastAsia="Times New Roman" w:hAnsi="Verdana" w:cs="Times New Roman"/>
        </w:rPr>
        <w:t xml:space="preserve">, </w:t>
      </w:r>
      <w:proofErr w:type="spellStart"/>
      <w:r w:rsidRPr="00393C36">
        <w:rPr>
          <w:rFonts w:ascii="Verdana" w:eastAsia="Times New Roman" w:hAnsi="Verdana" w:cs="Times New Roman"/>
        </w:rPr>
        <w:t>Nevori</w:t>
      </w:r>
      <w:proofErr w:type="spellEnd"/>
      <w:r w:rsidRPr="00393C36">
        <w:rPr>
          <w:rFonts w:ascii="Verdana" w:eastAsia="Times New Roman" w:hAnsi="Verdana" w:cs="Times New Roman"/>
        </w:rPr>
        <w:t xml:space="preserve">, </w:t>
      </w:r>
      <w:proofErr w:type="spellStart"/>
      <w:r w:rsidRPr="00393C36">
        <w:rPr>
          <w:rFonts w:ascii="Verdana" w:eastAsia="Times New Roman" w:hAnsi="Verdana" w:cs="Times New Roman"/>
        </w:rPr>
        <w:t>Chinchkhed</w:t>
      </w:r>
      <w:proofErr w:type="spellEnd"/>
      <w:r w:rsidRPr="00393C36">
        <w:rPr>
          <w:rFonts w:ascii="Verdana" w:eastAsia="Times New Roman" w:hAnsi="Verdana" w:cs="Times New Roman"/>
        </w:rPr>
        <w:t xml:space="preserve"> and </w:t>
      </w:r>
      <w:proofErr w:type="spellStart"/>
      <w:r w:rsidRPr="00393C36">
        <w:rPr>
          <w:rFonts w:ascii="Verdana" w:eastAsia="Times New Roman" w:hAnsi="Verdana" w:cs="Times New Roman"/>
        </w:rPr>
        <w:t>Pimpalkhuta</w:t>
      </w:r>
      <w:proofErr w:type="spellEnd"/>
      <w:r w:rsidRPr="00393C36">
        <w:rPr>
          <w:rFonts w:ascii="Verdana" w:eastAsia="Times New Roman" w:hAnsi="Verdana" w:cs="Times New Roman"/>
        </w:rPr>
        <w:t xml:space="preserve"> Gram </w:t>
      </w:r>
      <w:proofErr w:type="spellStart"/>
      <w:r w:rsidRPr="00393C36">
        <w:rPr>
          <w:rFonts w:ascii="Verdana" w:eastAsia="Times New Roman" w:hAnsi="Verdana" w:cs="Times New Roman"/>
        </w:rPr>
        <w:t>Panchayats</w:t>
      </w:r>
      <w:proofErr w:type="spellEnd"/>
      <w:r w:rsidRPr="00393C36">
        <w:rPr>
          <w:rFonts w:ascii="Verdana" w:eastAsia="Times New Roman" w:hAnsi="Verdana" w:cs="Times New Roman"/>
        </w:rPr>
        <w:t xml:space="preserve">, along with respondent No. 4 Management. The State Government shall pass orders on the proposal made by respondent No. 4 institution for shifting the school, without taking into consideration the strength of the students now available in their School at </w:t>
      </w:r>
      <w:proofErr w:type="spellStart"/>
      <w:r w:rsidRPr="00393C36">
        <w:rPr>
          <w:rFonts w:ascii="Verdana" w:eastAsia="Times New Roman" w:hAnsi="Verdana" w:cs="Times New Roman"/>
        </w:rPr>
        <w:t>Akot</w:t>
      </w:r>
      <w:proofErr w:type="spellEnd"/>
      <w:r w:rsidRPr="00393C36">
        <w:rPr>
          <w:rFonts w:ascii="Verdana" w:eastAsia="Times New Roman" w:hAnsi="Verdana" w:cs="Times New Roman"/>
        </w:rPr>
        <w:t xml:space="preserve"> and also without considering that the students from </w:t>
      </w:r>
      <w:proofErr w:type="spellStart"/>
      <w:r w:rsidRPr="00393C36">
        <w:rPr>
          <w:rFonts w:ascii="Verdana" w:eastAsia="Times New Roman" w:hAnsi="Verdana" w:cs="Times New Roman"/>
        </w:rPr>
        <w:t>Akot</w:t>
      </w:r>
      <w:proofErr w:type="spellEnd"/>
      <w:r w:rsidRPr="00393C36">
        <w:rPr>
          <w:rFonts w:ascii="Verdana" w:eastAsia="Times New Roman" w:hAnsi="Verdana" w:cs="Times New Roman"/>
        </w:rPr>
        <w:t>, presently studying in their School, would suffer inconvenience. In other words, the State Government, while considering the proposal of the respondent-Management, shall take into consideration the facts and figures so also the other relevant material, as on the date when the proposal was made.</w:t>
      </w:r>
    </w:p>
    <w:p w:rsidR="003653B0" w:rsidRPr="00393C36" w:rsidRDefault="003653B0" w:rsidP="003653B0">
      <w:pPr>
        <w:shd w:val="clear" w:color="auto" w:fill="FFFFFF"/>
        <w:spacing w:after="210" w:line="285" w:lineRule="atLeast"/>
        <w:ind w:right="975"/>
        <w:jc w:val="both"/>
        <w:rPr>
          <w:rFonts w:ascii="Verdana" w:eastAsia="Times New Roman" w:hAnsi="Verdana" w:cs="Times New Roman"/>
        </w:rPr>
      </w:pPr>
      <w:r w:rsidRPr="00393C36">
        <w:rPr>
          <w:rFonts w:ascii="Verdana" w:eastAsia="Times New Roman" w:hAnsi="Verdana" w:cs="Times New Roman"/>
        </w:rPr>
        <w:t>(iii) The State Government shall decide the proposal, as aforementioned, as expeditiously as possible and preferably before the end of December 2010 and shall communicate its decision to all concerned, immediately thereafter.</w:t>
      </w:r>
    </w:p>
    <w:p w:rsidR="003653B0" w:rsidRPr="00393C36" w:rsidRDefault="003653B0" w:rsidP="003653B0">
      <w:pPr>
        <w:shd w:val="clear" w:color="auto" w:fill="FFFFFF"/>
        <w:spacing w:after="210" w:line="285" w:lineRule="atLeast"/>
        <w:ind w:right="975"/>
        <w:jc w:val="both"/>
        <w:rPr>
          <w:rFonts w:ascii="Verdana" w:eastAsia="Times New Roman" w:hAnsi="Verdana" w:cs="Times New Roman"/>
        </w:rPr>
      </w:pPr>
      <w:r w:rsidRPr="00393C36">
        <w:rPr>
          <w:rFonts w:ascii="Verdana" w:eastAsia="Times New Roman" w:hAnsi="Verdana" w:cs="Times New Roman"/>
        </w:rPr>
        <w:t xml:space="preserve">(iv) If the decision of the State Government is adverse to respondent No. 4 - Institution, as stated by respondent No. 4 in their affidavit dated 4/8/2010 and the affidavit to be filed on 5.8.2010, they will first shift their school at the end of this academic session (2010-11) to </w:t>
      </w:r>
      <w:proofErr w:type="spellStart"/>
      <w:r w:rsidRPr="00393C36">
        <w:rPr>
          <w:rFonts w:ascii="Verdana" w:eastAsia="Times New Roman" w:hAnsi="Verdana" w:cs="Times New Roman"/>
        </w:rPr>
        <w:t>Jalgaon-Nahate</w:t>
      </w:r>
      <w:proofErr w:type="spellEnd"/>
      <w:r w:rsidRPr="00393C36">
        <w:rPr>
          <w:rFonts w:ascii="Verdana" w:eastAsia="Times New Roman" w:hAnsi="Verdana" w:cs="Times New Roman"/>
        </w:rPr>
        <w:t xml:space="preserve"> and start the same from the next academic session (2011-12) and then, if they so desire, will challenge the order passed by the State Government in appropriate proceedings. The undertaking given by the Secretary of respondent No. 4 - Institution to that effect in the affidavits is accepted.</w:t>
      </w:r>
    </w:p>
    <w:p w:rsidR="003653B0" w:rsidRPr="00393C36" w:rsidRDefault="003653B0" w:rsidP="003653B0">
      <w:pPr>
        <w:shd w:val="clear" w:color="auto" w:fill="FFFFFF"/>
        <w:spacing w:after="210" w:line="285" w:lineRule="atLeast"/>
        <w:ind w:right="975"/>
        <w:jc w:val="both"/>
        <w:rPr>
          <w:rFonts w:ascii="Verdana" w:eastAsia="Times New Roman" w:hAnsi="Verdana" w:cs="Times New Roman"/>
        </w:rPr>
      </w:pPr>
      <w:r w:rsidRPr="00393C36">
        <w:rPr>
          <w:rFonts w:ascii="Verdana" w:eastAsia="Times New Roman" w:hAnsi="Verdana" w:cs="Times New Roman"/>
        </w:rPr>
        <w:t xml:space="preserve">(v) If the order passed by the State Government is adverse to respondent No. 4 and after, in pursuance thereof, they shift their school to </w:t>
      </w:r>
      <w:proofErr w:type="spellStart"/>
      <w:r w:rsidRPr="00393C36">
        <w:rPr>
          <w:rFonts w:ascii="Verdana" w:eastAsia="Times New Roman" w:hAnsi="Verdana" w:cs="Times New Roman"/>
        </w:rPr>
        <w:t>Jalgaon</w:t>
      </w:r>
      <w:proofErr w:type="spellEnd"/>
      <w:r w:rsidRPr="00393C36">
        <w:rPr>
          <w:rFonts w:ascii="Verdana" w:eastAsia="Times New Roman" w:hAnsi="Verdana" w:cs="Times New Roman"/>
        </w:rPr>
        <w:t xml:space="preserve"> </w:t>
      </w:r>
      <w:proofErr w:type="spellStart"/>
      <w:r w:rsidRPr="00393C36">
        <w:rPr>
          <w:rFonts w:ascii="Verdana" w:eastAsia="Times New Roman" w:hAnsi="Verdana" w:cs="Times New Roman"/>
        </w:rPr>
        <w:t>Nahate</w:t>
      </w:r>
      <w:proofErr w:type="spellEnd"/>
      <w:r w:rsidRPr="00393C36">
        <w:rPr>
          <w:rFonts w:ascii="Verdana" w:eastAsia="Times New Roman" w:hAnsi="Verdana" w:cs="Times New Roman"/>
        </w:rPr>
        <w:t xml:space="preserve">, the Deputy Director of Education, Amravati Division, Amravati shall accommodate all the students, who are presently taking education in their school at </w:t>
      </w:r>
      <w:proofErr w:type="spellStart"/>
      <w:r w:rsidRPr="00393C36">
        <w:rPr>
          <w:rFonts w:ascii="Verdana" w:eastAsia="Times New Roman" w:hAnsi="Verdana" w:cs="Times New Roman"/>
        </w:rPr>
        <w:t>Akot</w:t>
      </w:r>
      <w:proofErr w:type="spellEnd"/>
      <w:r w:rsidRPr="00393C36">
        <w:rPr>
          <w:rFonts w:ascii="Verdana" w:eastAsia="Times New Roman" w:hAnsi="Verdana" w:cs="Times New Roman"/>
        </w:rPr>
        <w:t xml:space="preserve">, to other schools in </w:t>
      </w:r>
      <w:proofErr w:type="spellStart"/>
      <w:r w:rsidRPr="00393C36">
        <w:rPr>
          <w:rFonts w:ascii="Verdana" w:eastAsia="Times New Roman" w:hAnsi="Verdana" w:cs="Times New Roman"/>
        </w:rPr>
        <w:t>Akot</w:t>
      </w:r>
      <w:proofErr w:type="spellEnd"/>
      <w:r w:rsidRPr="00393C36">
        <w:rPr>
          <w:rFonts w:ascii="Verdana" w:eastAsia="Times New Roman" w:hAnsi="Verdana" w:cs="Times New Roman"/>
        </w:rPr>
        <w:t xml:space="preserve"> and see to it that no inconvenience is caused to them.</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lastRenderedPageBreak/>
        <w:t xml:space="preserve">22. We hope and trust that the State Government shall pass orders keeping in view the observations made in this judgment and in the judgment of the Supreme Court in </w:t>
      </w:r>
      <w:proofErr w:type="spellStart"/>
      <w:r w:rsidRPr="00393C36">
        <w:rPr>
          <w:rFonts w:ascii="Verdana" w:eastAsia="Times New Roman" w:hAnsi="Verdana" w:cs="Times New Roman"/>
          <w:sz w:val="20"/>
          <w:szCs w:val="20"/>
        </w:rPr>
        <w:t>Avinash</w:t>
      </w:r>
      <w:proofErr w:type="spellEnd"/>
      <w:r w:rsidRPr="00393C36">
        <w:rPr>
          <w:rFonts w:ascii="Verdana" w:eastAsia="Times New Roman" w:hAnsi="Verdana" w:cs="Times New Roman"/>
          <w:sz w:val="20"/>
          <w:szCs w:val="20"/>
        </w:rPr>
        <w:t xml:space="preserve"> </w:t>
      </w:r>
      <w:proofErr w:type="spellStart"/>
      <w:r w:rsidRPr="00393C36">
        <w:rPr>
          <w:rFonts w:ascii="Verdana" w:eastAsia="Times New Roman" w:hAnsi="Verdana" w:cs="Times New Roman"/>
          <w:sz w:val="20"/>
          <w:szCs w:val="20"/>
        </w:rPr>
        <w:t>Mehrotra's</w:t>
      </w:r>
      <w:proofErr w:type="spellEnd"/>
      <w:r w:rsidRPr="00393C36">
        <w:rPr>
          <w:rFonts w:ascii="Verdana" w:eastAsia="Times New Roman" w:hAnsi="Verdana" w:cs="Times New Roman"/>
          <w:sz w:val="20"/>
          <w:szCs w:val="20"/>
        </w:rPr>
        <w:t xml:space="preserve"> case.</w:t>
      </w:r>
    </w:p>
    <w:p w:rsidR="003653B0" w:rsidRPr="00393C36" w:rsidRDefault="003653B0" w:rsidP="003653B0">
      <w:pPr>
        <w:shd w:val="clear" w:color="auto" w:fill="FFFFFF"/>
        <w:spacing w:after="210" w:line="285" w:lineRule="atLeast"/>
        <w:ind w:right="225"/>
        <w:jc w:val="both"/>
        <w:rPr>
          <w:rFonts w:ascii="Verdana" w:eastAsia="Times New Roman" w:hAnsi="Verdana" w:cs="Times New Roman"/>
          <w:sz w:val="20"/>
          <w:szCs w:val="20"/>
        </w:rPr>
      </w:pPr>
      <w:r w:rsidRPr="00393C36">
        <w:rPr>
          <w:rFonts w:ascii="Verdana" w:eastAsia="Times New Roman" w:hAnsi="Verdana" w:cs="Times New Roman"/>
          <w:sz w:val="20"/>
          <w:szCs w:val="20"/>
        </w:rPr>
        <w:t>23. In the result, rule is made absolute in above terms. No costs.</w:t>
      </w:r>
    </w:p>
    <w:p w:rsidR="006C6058" w:rsidRPr="00393C36" w:rsidRDefault="006C6058"/>
    <w:sectPr w:rsidR="006C6058" w:rsidRPr="00393C36" w:rsidSect="003C2C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53B0"/>
    <w:rsid w:val="003653B0"/>
    <w:rsid w:val="00393C36"/>
    <w:rsid w:val="003C2CC9"/>
    <w:rsid w:val="006C60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65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53B0"/>
  </w:style>
  <w:style w:type="paragraph" w:styleId="NormalWeb">
    <w:name w:val="Normal (Web)"/>
    <w:basedOn w:val="Normal"/>
    <w:uiPriority w:val="99"/>
    <w:semiHidden/>
    <w:unhideWhenUsed/>
    <w:rsid w:val="003653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3B0"/>
    <w:rPr>
      <w:color w:val="0000FF"/>
      <w:u w:val="single"/>
    </w:rPr>
  </w:style>
</w:styles>
</file>

<file path=word/webSettings.xml><?xml version="1.0" encoding="utf-8"?>
<w:webSettings xmlns:r="http://schemas.openxmlformats.org/officeDocument/2006/relationships" xmlns:w="http://schemas.openxmlformats.org/wordprocessingml/2006/main">
  <w:divs>
    <w:div w:id="1353992131">
      <w:bodyDiv w:val="1"/>
      <w:marLeft w:val="0"/>
      <w:marRight w:val="0"/>
      <w:marTop w:val="0"/>
      <w:marBottom w:val="0"/>
      <w:divBdr>
        <w:top w:val="none" w:sz="0" w:space="0" w:color="auto"/>
        <w:left w:val="none" w:sz="0" w:space="0" w:color="auto"/>
        <w:bottom w:val="none" w:sz="0" w:space="0" w:color="auto"/>
        <w:right w:val="none" w:sz="0" w:space="0" w:color="auto"/>
      </w:divBdr>
      <w:divsChild>
        <w:div w:id="1954820822">
          <w:blockQuote w:val="1"/>
          <w:marLeft w:val="600"/>
          <w:marRight w:val="750"/>
          <w:marTop w:val="150"/>
          <w:marBottom w:val="150"/>
          <w:divBdr>
            <w:top w:val="none" w:sz="0" w:space="0" w:color="auto"/>
            <w:left w:val="none" w:sz="0" w:space="0" w:color="auto"/>
            <w:bottom w:val="none" w:sz="0" w:space="0" w:color="auto"/>
            <w:right w:val="none" w:sz="0" w:space="0" w:color="auto"/>
          </w:divBdr>
        </w:div>
        <w:div w:id="71600384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3045716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36170141">
          <w:blockQuote w:val="1"/>
          <w:marLeft w:val="600"/>
          <w:marRight w:val="750"/>
          <w:marTop w:val="150"/>
          <w:marBottom w:val="150"/>
          <w:divBdr>
            <w:top w:val="none" w:sz="0" w:space="0" w:color="auto"/>
            <w:left w:val="none" w:sz="0" w:space="0" w:color="auto"/>
            <w:bottom w:val="none" w:sz="0" w:space="0" w:color="auto"/>
            <w:right w:val="none" w:sz="0" w:space="0" w:color="auto"/>
          </w:divBdr>
        </w:div>
        <w:div w:id="35777766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3405</Words>
  <Characters>19412</Characters>
  <Application>Microsoft Office Word</Application>
  <DocSecurity>0</DocSecurity>
  <Lines>161</Lines>
  <Paragraphs>45</Paragraphs>
  <ScaleCrop>false</ScaleCrop>
  <Company> </Company>
  <LinksUpToDate>false</LinksUpToDate>
  <CharactersWithSpaces>22772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2013-06-11T09:56:00Z</dcterms:created>
  <dcterms:modified xsi:type="dcterms:W3CDTF">2013-07-01T04:29:00Z</dcterms:modified>
</cp:coreProperties>
</file>