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671" w:rsidRPr="0060696D" w:rsidRDefault="00705671" w:rsidP="00705671">
      <w:pPr>
        <w:shd w:val="clear" w:color="auto" w:fill="FFFFFF"/>
        <w:spacing w:after="0" w:line="285" w:lineRule="atLeast"/>
        <w:ind w:right="225"/>
        <w:jc w:val="center"/>
        <w:rPr>
          <w:rFonts w:ascii="Verdana" w:eastAsia="Times New Roman" w:hAnsi="Verdana" w:cs="Times New Roman"/>
          <w:sz w:val="20"/>
          <w:szCs w:val="20"/>
        </w:rPr>
      </w:pPr>
      <w:r w:rsidRPr="0060696D">
        <w:rPr>
          <w:rFonts w:ascii="Verdana" w:eastAsia="Times New Roman" w:hAnsi="Verdana" w:cs="Times New Roman"/>
          <w:b/>
          <w:bCs/>
          <w:sz w:val="20"/>
          <w:szCs w:val="20"/>
        </w:rPr>
        <w:t>IN THE HIGH COURT OF CALCUTTA</w:t>
      </w:r>
    </w:p>
    <w:p w:rsidR="00705671" w:rsidRPr="0060696D" w:rsidRDefault="00705671" w:rsidP="00705671">
      <w:pPr>
        <w:shd w:val="clear" w:color="auto" w:fill="FFFFFF"/>
        <w:spacing w:after="210" w:line="285" w:lineRule="atLeast"/>
        <w:ind w:right="225"/>
        <w:jc w:val="center"/>
        <w:rPr>
          <w:rFonts w:ascii="Verdana" w:eastAsia="Times New Roman" w:hAnsi="Verdana" w:cs="Times New Roman"/>
          <w:sz w:val="20"/>
          <w:szCs w:val="20"/>
        </w:rPr>
      </w:pPr>
      <w:r w:rsidRPr="0060696D">
        <w:rPr>
          <w:rFonts w:ascii="Verdana" w:eastAsia="Times New Roman" w:hAnsi="Verdana" w:cs="Times New Roman"/>
          <w:sz w:val="20"/>
          <w:szCs w:val="20"/>
        </w:rPr>
        <w:t>W.P. No. 8355(W) of 2011</w:t>
      </w:r>
    </w:p>
    <w:p w:rsidR="00705671" w:rsidRPr="0060696D" w:rsidRDefault="00705671" w:rsidP="00705671">
      <w:pPr>
        <w:shd w:val="clear" w:color="auto" w:fill="FFFFFF"/>
        <w:spacing w:after="210" w:line="285" w:lineRule="atLeast"/>
        <w:ind w:right="225"/>
        <w:jc w:val="center"/>
        <w:rPr>
          <w:rFonts w:ascii="Verdana" w:eastAsia="Times New Roman" w:hAnsi="Verdana" w:cs="Times New Roman"/>
          <w:sz w:val="20"/>
          <w:szCs w:val="20"/>
        </w:rPr>
      </w:pPr>
      <w:r w:rsidRPr="0060696D">
        <w:rPr>
          <w:rFonts w:ascii="Verdana" w:eastAsia="Times New Roman" w:hAnsi="Verdana" w:cs="Times New Roman"/>
          <w:sz w:val="20"/>
          <w:szCs w:val="20"/>
        </w:rPr>
        <w:t>Decided On:</w:t>
      </w:r>
      <w:r w:rsidRPr="0060696D">
        <w:rPr>
          <w:rFonts w:ascii="Verdana" w:eastAsia="Times New Roman" w:hAnsi="Verdana" w:cs="Times New Roman"/>
          <w:sz w:val="20"/>
        </w:rPr>
        <w:t> </w:t>
      </w:r>
      <w:r w:rsidRPr="0060696D">
        <w:rPr>
          <w:rFonts w:ascii="Verdana" w:eastAsia="Times New Roman" w:hAnsi="Verdana" w:cs="Times New Roman"/>
          <w:sz w:val="20"/>
          <w:szCs w:val="20"/>
        </w:rPr>
        <w:t>25.07.2011</w:t>
      </w:r>
    </w:p>
    <w:p w:rsidR="00705671" w:rsidRPr="0060696D" w:rsidRDefault="00705671" w:rsidP="00705671">
      <w:pPr>
        <w:shd w:val="clear" w:color="auto" w:fill="FFFFFF"/>
        <w:spacing w:after="0" w:line="285" w:lineRule="atLeast"/>
        <w:ind w:right="225"/>
        <w:jc w:val="center"/>
        <w:rPr>
          <w:rFonts w:ascii="Verdana" w:eastAsia="Times New Roman" w:hAnsi="Verdana" w:cs="Times New Roman"/>
          <w:sz w:val="20"/>
          <w:szCs w:val="20"/>
        </w:rPr>
      </w:pPr>
      <w:r w:rsidRPr="0060696D">
        <w:rPr>
          <w:rFonts w:ascii="Verdana" w:eastAsia="Times New Roman" w:hAnsi="Verdana" w:cs="Times New Roman"/>
          <w:sz w:val="20"/>
          <w:szCs w:val="20"/>
        </w:rPr>
        <w:t>Appellants:</w:t>
      </w:r>
      <w:r w:rsidRPr="0060696D">
        <w:rPr>
          <w:rFonts w:ascii="Verdana" w:eastAsia="Times New Roman" w:hAnsi="Verdana" w:cs="Times New Roman"/>
          <w:sz w:val="20"/>
        </w:rPr>
        <w:t> </w:t>
      </w:r>
      <w:r w:rsidRPr="0060696D">
        <w:rPr>
          <w:rFonts w:ascii="Verdana" w:eastAsia="Times New Roman" w:hAnsi="Verdana" w:cs="Times New Roman"/>
          <w:b/>
          <w:bCs/>
          <w:sz w:val="20"/>
          <w:szCs w:val="20"/>
        </w:rPr>
        <w:t xml:space="preserve">Master </w:t>
      </w:r>
      <w:proofErr w:type="spellStart"/>
      <w:r w:rsidRPr="0060696D">
        <w:rPr>
          <w:rFonts w:ascii="Verdana" w:eastAsia="Times New Roman" w:hAnsi="Verdana" w:cs="Times New Roman"/>
          <w:b/>
          <w:bCs/>
          <w:sz w:val="20"/>
          <w:szCs w:val="20"/>
        </w:rPr>
        <w:t>Arkaprava</w:t>
      </w:r>
      <w:proofErr w:type="spellEnd"/>
      <w:r w:rsidRPr="0060696D">
        <w:rPr>
          <w:rFonts w:ascii="Verdana" w:eastAsia="Times New Roman" w:hAnsi="Verdana" w:cs="Times New Roman"/>
          <w:b/>
          <w:bCs/>
          <w:sz w:val="20"/>
          <w:szCs w:val="20"/>
        </w:rPr>
        <w:t xml:space="preserve"> </w:t>
      </w:r>
      <w:proofErr w:type="spellStart"/>
      <w:r w:rsidRPr="0060696D">
        <w:rPr>
          <w:rFonts w:ascii="Verdana" w:eastAsia="Times New Roman" w:hAnsi="Verdana" w:cs="Times New Roman"/>
          <w:b/>
          <w:bCs/>
          <w:sz w:val="20"/>
          <w:szCs w:val="20"/>
        </w:rPr>
        <w:t>Basu</w:t>
      </w:r>
      <w:proofErr w:type="spellEnd"/>
      <w:r w:rsidRPr="0060696D">
        <w:rPr>
          <w:rFonts w:ascii="Verdana" w:eastAsia="Times New Roman" w:hAnsi="Verdana" w:cs="Times New Roman"/>
          <w:b/>
          <w:bCs/>
          <w:sz w:val="20"/>
          <w:szCs w:val="20"/>
        </w:rPr>
        <w:t xml:space="preserve"> and </w:t>
      </w:r>
      <w:proofErr w:type="spellStart"/>
      <w:r w:rsidRPr="0060696D">
        <w:rPr>
          <w:rFonts w:ascii="Verdana" w:eastAsia="Times New Roman" w:hAnsi="Verdana" w:cs="Times New Roman"/>
          <w:b/>
          <w:bCs/>
          <w:sz w:val="20"/>
          <w:szCs w:val="20"/>
        </w:rPr>
        <w:t>Anr</w:t>
      </w:r>
      <w:proofErr w:type="spellEnd"/>
      <w:r w:rsidRPr="0060696D">
        <w:rPr>
          <w:rFonts w:ascii="Verdana" w:eastAsia="Times New Roman" w:hAnsi="Verdana" w:cs="Times New Roman"/>
          <w:b/>
          <w:bCs/>
          <w:sz w:val="20"/>
          <w:szCs w:val="20"/>
        </w:rPr>
        <w:t>.</w:t>
      </w:r>
      <w:r w:rsidRPr="0060696D">
        <w:rPr>
          <w:rFonts w:ascii="Verdana" w:eastAsia="Times New Roman" w:hAnsi="Verdana" w:cs="Times New Roman"/>
          <w:sz w:val="20"/>
          <w:szCs w:val="20"/>
        </w:rPr>
        <w:br/>
      </w:r>
      <w:r w:rsidRPr="0060696D">
        <w:rPr>
          <w:rFonts w:ascii="Verdana" w:eastAsia="Times New Roman" w:hAnsi="Verdana" w:cs="Times New Roman"/>
          <w:b/>
          <w:bCs/>
          <w:sz w:val="20"/>
          <w:szCs w:val="20"/>
        </w:rPr>
        <w:t>Vs</w:t>
      </w:r>
      <w:proofErr w:type="gramStart"/>
      <w:r w:rsidRPr="0060696D">
        <w:rPr>
          <w:rFonts w:ascii="Verdana" w:eastAsia="Times New Roman" w:hAnsi="Verdana" w:cs="Times New Roman"/>
          <w:b/>
          <w:bCs/>
          <w:sz w:val="20"/>
          <w:szCs w:val="20"/>
        </w:rPr>
        <w:t>.</w:t>
      </w:r>
      <w:proofErr w:type="gramEnd"/>
      <w:r w:rsidRPr="0060696D">
        <w:rPr>
          <w:rFonts w:ascii="Verdana" w:eastAsia="Times New Roman" w:hAnsi="Verdana" w:cs="Times New Roman"/>
          <w:sz w:val="20"/>
          <w:szCs w:val="20"/>
        </w:rPr>
        <w:br/>
        <w:t>Respondent:</w:t>
      </w:r>
      <w:r w:rsidRPr="0060696D">
        <w:rPr>
          <w:rFonts w:ascii="Verdana" w:eastAsia="Times New Roman" w:hAnsi="Verdana" w:cs="Times New Roman"/>
          <w:sz w:val="20"/>
        </w:rPr>
        <w:t> </w:t>
      </w:r>
      <w:proofErr w:type="spellStart"/>
      <w:r w:rsidRPr="0060696D">
        <w:rPr>
          <w:rFonts w:ascii="Verdana" w:eastAsia="Times New Roman" w:hAnsi="Verdana" w:cs="Times New Roman"/>
          <w:b/>
          <w:bCs/>
          <w:sz w:val="20"/>
          <w:szCs w:val="20"/>
        </w:rPr>
        <w:t>Patha</w:t>
      </w:r>
      <w:proofErr w:type="spellEnd"/>
      <w:r w:rsidRPr="0060696D">
        <w:rPr>
          <w:rFonts w:ascii="Verdana" w:eastAsia="Times New Roman" w:hAnsi="Verdana" w:cs="Times New Roman"/>
          <w:b/>
          <w:bCs/>
          <w:sz w:val="20"/>
          <w:szCs w:val="20"/>
        </w:rPr>
        <w:t xml:space="preserve"> </w:t>
      </w:r>
      <w:proofErr w:type="spellStart"/>
      <w:r w:rsidRPr="0060696D">
        <w:rPr>
          <w:rFonts w:ascii="Verdana" w:eastAsia="Times New Roman" w:hAnsi="Verdana" w:cs="Times New Roman"/>
          <w:b/>
          <w:bCs/>
          <w:sz w:val="20"/>
          <w:szCs w:val="20"/>
        </w:rPr>
        <w:t>Bhavan</w:t>
      </w:r>
      <w:proofErr w:type="spellEnd"/>
      <w:r w:rsidRPr="0060696D">
        <w:rPr>
          <w:rFonts w:ascii="Verdana" w:eastAsia="Times New Roman" w:hAnsi="Verdana" w:cs="Times New Roman"/>
          <w:b/>
          <w:bCs/>
          <w:sz w:val="20"/>
          <w:szCs w:val="20"/>
        </w:rPr>
        <w:t xml:space="preserve"> and Ors.</w:t>
      </w:r>
    </w:p>
    <w:p w:rsidR="00705671" w:rsidRPr="0060696D" w:rsidRDefault="00705671" w:rsidP="00705671">
      <w:pPr>
        <w:shd w:val="clear" w:color="auto" w:fill="FFFFFF"/>
        <w:spacing w:after="0" w:line="285" w:lineRule="atLeast"/>
        <w:ind w:right="225"/>
        <w:jc w:val="both"/>
        <w:rPr>
          <w:rFonts w:ascii="Verdana" w:eastAsia="Times New Roman" w:hAnsi="Verdana" w:cs="Times New Roman"/>
          <w:sz w:val="20"/>
          <w:szCs w:val="20"/>
        </w:rPr>
      </w:pPr>
      <w:proofErr w:type="spellStart"/>
      <w:r w:rsidRPr="0060696D">
        <w:rPr>
          <w:rFonts w:ascii="Verdana" w:eastAsia="Times New Roman" w:hAnsi="Verdana" w:cs="Times New Roman"/>
          <w:b/>
          <w:bCs/>
          <w:sz w:val="20"/>
          <w:szCs w:val="20"/>
        </w:rPr>
        <w:t>Hon'ble</w:t>
      </w:r>
      <w:proofErr w:type="spellEnd"/>
      <w:r w:rsidRPr="0060696D">
        <w:rPr>
          <w:rFonts w:ascii="Verdana" w:eastAsia="Times New Roman" w:hAnsi="Verdana" w:cs="Times New Roman"/>
          <w:b/>
          <w:bCs/>
          <w:sz w:val="20"/>
          <w:szCs w:val="20"/>
        </w:rPr>
        <w:t xml:space="preserve"> Judges/Coram</w:t>
      </w:r>
      <w:proofErr w:type="gramStart"/>
      <w:r w:rsidRPr="0060696D">
        <w:rPr>
          <w:rFonts w:ascii="Verdana" w:eastAsia="Times New Roman" w:hAnsi="Verdana" w:cs="Times New Roman"/>
          <w:b/>
          <w:bCs/>
          <w:sz w:val="20"/>
          <w:szCs w:val="20"/>
        </w:rPr>
        <w:t>:</w:t>
      </w:r>
      <w:proofErr w:type="gramEnd"/>
      <w:r w:rsidRPr="0060696D">
        <w:rPr>
          <w:rFonts w:ascii="Verdana" w:eastAsia="Times New Roman" w:hAnsi="Verdana" w:cs="Times New Roman"/>
          <w:sz w:val="20"/>
          <w:szCs w:val="20"/>
        </w:rPr>
        <w:br/>
      </w:r>
      <w:proofErr w:type="spellStart"/>
      <w:r w:rsidRPr="0060696D">
        <w:rPr>
          <w:rFonts w:ascii="Verdana" w:eastAsia="Times New Roman" w:hAnsi="Verdana" w:cs="Times New Roman"/>
          <w:sz w:val="20"/>
        </w:rPr>
        <w:t>Jyotirmay</w:t>
      </w:r>
      <w:proofErr w:type="spellEnd"/>
      <w:r w:rsidRPr="0060696D">
        <w:rPr>
          <w:rFonts w:ascii="Verdana" w:eastAsia="Times New Roman" w:hAnsi="Verdana" w:cs="Times New Roman"/>
          <w:sz w:val="20"/>
        </w:rPr>
        <w:t xml:space="preserve"> Bhattacharya</w:t>
      </w:r>
      <w:r w:rsidRPr="0060696D">
        <w:rPr>
          <w:rFonts w:ascii="Verdana" w:eastAsia="Times New Roman" w:hAnsi="Verdana" w:cs="Times New Roman"/>
          <w:sz w:val="20"/>
          <w:szCs w:val="20"/>
        </w:rPr>
        <w:t>, J.</w:t>
      </w:r>
    </w:p>
    <w:p w:rsidR="00705671" w:rsidRPr="0060696D" w:rsidRDefault="00705671" w:rsidP="00705671">
      <w:pPr>
        <w:shd w:val="clear" w:color="auto" w:fill="FFFFFF"/>
        <w:spacing w:after="0" w:line="285" w:lineRule="atLeast"/>
        <w:ind w:right="225"/>
        <w:jc w:val="center"/>
        <w:rPr>
          <w:rFonts w:ascii="Verdana" w:eastAsia="Times New Roman" w:hAnsi="Verdana" w:cs="Times New Roman"/>
          <w:sz w:val="20"/>
          <w:szCs w:val="20"/>
        </w:rPr>
      </w:pPr>
      <w:r w:rsidRPr="0060696D">
        <w:rPr>
          <w:rFonts w:ascii="Verdana" w:eastAsia="Times New Roman" w:hAnsi="Verdana" w:cs="Times New Roman"/>
          <w:b/>
          <w:bCs/>
          <w:sz w:val="20"/>
          <w:szCs w:val="20"/>
        </w:rPr>
        <w:t>JUDGMENT</w:t>
      </w:r>
    </w:p>
    <w:p w:rsidR="00705671" w:rsidRPr="0060696D" w:rsidRDefault="00705671" w:rsidP="00705671">
      <w:pPr>
        <w:shd w:val="clear" w:color="auto" w:fill="FFFFFF"/>
        <w:spacing w:after="0" w:line="285" w:lineRule="atLeast"/>
        <w:ind w:right="225"/>
        <w:jc w:val="both"/>
        <w:rPr>
          <w:rFonts w:ascii="Verdana" w:eastAsia="Times New Roman" w:hAnsi="Verdana" w:cs="Times New Roman"/>
          <w:sz w:val="20"/>
          <w:szCs w:val="20"/>
        </w:rPr>
      </w:pPr>
      <w:proofErr w:type="spellStart"/>
      <w:r w:rsidRPr="0060696D">
        <w:rPr>
          <w:rFonts w:ascii="Verdana" w:eastAsia="Times New Roman" w:hAnsi="Verdana" w:cs="Times New Roman"/>
          <w:b/>
          <w:bCs/>
          <w:sz w:val="20"/>
          <w:szCs w:val="20"/>
        </w:rPr>
        <w:t>Jyotirmay</w:t>
      </w:r>
      <w:proofErr w:type="spellEnd"/>
      <w:r w:rsidRPr="0060696D">
        <w:rPr>
          <w:rFonts w:ascii="Verdana" w:eastAsia="Times New Roman" w:hAnsi="Verdana" w:cs="Times New Roman"/>
          <w:b/>
          <w:bCs/>
          <w:sz w:val="20"/>
          <w:szCs w:val="20"/>
        </w:rPr>
        <w:t xml:space="preserve"> Bhattacharya, J.</w:t>
      </w:r>
    </w:p>
    <w:p w:rsidR="00705671" w:rsidRPr="0060696D" w:rsidRDefault="00705671" w:rsidP="00705671">
      <w:pPr>
        <w:shd w:val="clear" w:color="auto" w:fill="FFFFFF"/>
        <w:spacing w:after="0" w:line="285" w:lineRule="atLeast"/>
        <w:ind w:right="225"/>
        <w:jc w:val="both"/>
        <w:rPr>
          <w:rFonts w:ascii="Verdana" w:eastAsia="Times New Roman" w:hAnsi="Verdana" w:cs="Times New Roman"/>
          <w:sz w:val="20"/>
          <w:szCs w:val="20"/>
        </w:rPr>
      </w:pPr>
      <w:r w:rsidRPr="0060696D">
        <w:rPr>
          <w:rFonts w:ascii="Verdana" w:eastAsia="Times New Roman" w:hAnsi="Verdana" w:cs="Times New Roman"/>
          <w:sz w:val="20"/>
          <w:szCs w:val="20"/>
        </w:rPr>
        <w:t xml:space="preserve">1. The Petitioner No. 1 is the minor child of the Petitioner No. 2. The Petitioner No. 1 is a student of Class v. of </w:t>
      </w:r>
      <w:proofErr w:type="spellStart"/>
      <w:r w:rsidRPr="0060696D">
        <w:rPr>
          <w:rFonts w:ascii="Verdana" w:eastAsia="Times New Roman" w:hAnsi="Verdana" w:cs="Times New Roman"/>
          <w:sz w:val="20"/>
          <w:szCs w:val="20"/>
        </w:rPr>
        <w:t>Patha</w:t>
      </w:r>
      <w:proofErr w:type="spellEnd"/>
      <w:r w:rsidRPr="0060696D">
        <w:rPr>
          <w:rFonts w:ascii="Verdana" w:eastAsia="Times New Roman" w:hAnsi="Verdana" w:cs="Times New Roman"/>
          <w:sz w:val="20"/>
          <w:szCs w:val="20"/>
        </w:rPr>
        <w:t xml:space="preserve"> </w:t>
      </w:r>
      <w:proofErr w:type="spellStart"/>
      <w:r w:rsidRPr="0060696D">
        <w:rPr>
          <w:rFonts w:ascii="Verdana" w:eastAsia="Times New Roman" w:hAnsi="Verdana" w:cs="Times New Roman"/>
          <w:sz w:val="20"/>
          <w:szCs w:val="20"/>
        </w:rPr>
        <w:t>Bhawan</w:t>
      </w:r>
      <w:proofErr w:type="spellEnd"/>
      <w:r w:rsidRPr="0060696D">
        <w:rPr>
          <w:rFonts w:ascii="Verdana" w:eastAsia="Times New Roman" w:hAnsi="Verdana" w:cs="Times New Roman"/>
          <w:sz w:val="20"/>
          <w:szCs w:val="20"/>
        </w:rPr>
        <w:t xml:space="preserve"> School. The said school is a recognized private unaided school imparting Primary or Elementary, Secondary and Higher Secondary Education among its students. The said school is a co-education school. Though, </w:t>
      </w:r>
      <w:proofErr w:type="spellStart"/>
      <w:r w:rsidRPr="0060696D">
        <w:rPr>
          <w:rFonts w:ascii="Verdana" w:eastAsia="Times New Roman" w:hAnsi="Verdana" w:cs="Times New Roman"/>
          <w:sz w:val="20"/>
          <w:szCs w:val="20"/>
        </w:rPr>
        <w:t>the</w:t>
      </w:r>
      <w:proofErr w:type="spellEnd"/>
      <w:r w:rsidRPr="0060696D">
        <w:rPr>
          <w:rFonts w:ascii="Verdana" w:eastAsia="Times New Roman" w:hAnsi="Verdana" w:cs="Times New Roman"/>
          <w:sz w:val="20"/>
          <w:szCs w:val="20"/>
        </w:rPr>
        <w:t xml:space="preserve"> said school does not get grant in aid but it receives dearness allowance from the Government for its teaching and non-teaching staff. Thus, the said school is regarded as a "school" within the meaning of the "school" as defined in Section</w:t>
      </w:r>
      <w:r w:rsidRPr="0060696D">
        <w:rPr>
          <w:rFonts w:ascii="Verdana" w:eastAsia="Times New Roman" w:hAnsi="Verdana" w:cs="Times New Roman"/>
          <w:sz w:val="20"/>
        </w:rPr>
        <w:t> 2(n) </w:t>
      </w:r>
      <w:r w:rsidRPr="0060696D">
        <w:rPr>
          <w:rFonts w:ascii="Verdana" w:eastAsia="Times New Roman" w:hAnsi="Verdana" w:cs="Times New Roman"/>
          <w:sz w:val="20"/>
          <w:szCs w:val="20"/>
        </w:rPr>
        <w:t>of the Right of Children to Free and Compulsory Education Act, 2009, hereinafter referred to as the said Act, with effect from 1st April, 2010, when the said Act came into operation in view of the notification published under Section</w:t>
      </w:r>
      <w:r w:rsidRPr="0060696D">
        <w:rPr>
          <w:rFonts w:ascii="Verdana" w:eastAsia="Times New Roman" w:hAnsi="Verdana" w:cs="Times New Roman"/>
          <w:sz w:val="20"/>
        </w:rPr>
        <w:t> 1(3) </w:t>
      </w:r>
      <w:r w:rsidRPr="0060696D">
        <w:rPr>
          <w:rFonts w:ascii="Verdana" w:eastAsia="Times New Roman" w:hAnsi="Verdana" w:cs="Times New Roman"/>
          <w:sz w:val="20"/>
          <w:szCs w:val="20"/>
        </w:rPr>
        <w:t>of the said Act.</w:t>
      </w:r>
    </w:p>
    <w:p w:rsidR="00705671" w:rsidRPr="0060696D" w:rsidRDefault="00705671" w:rsidP="00705671">
      <w:pPr>
        <w:shd w:val="clear" w:color="auto" w:fill="FFFFFF"/>
        <w:spacing w:after="0" w:line="285" w:lineRule="atLeast"/>
        <w:ind w:right="225"/>
        <w:jc w:val="both"/>
        <w:rPr>
          <w:rFonts w:ascii="Verdana" w:eastAsia="Times New Roman" w:hAnsi="Verdana" w:cs="Times New Roman"/>
          <w:sz w:val="20"/>
          <w:szCs w:val="20"/>
        </w:rPr>
      </w:pPr>
      <w:r w:rsidRPr="0060696D">
        <w:rPr>
          <w:rFonts w:ascii="Verdana" w:eastAsia="Times New Roman" w:hAnsi="Verdana" w:cs="Times New Roman"/>
          <w:sz w:val="20"/>
          <w:szCs w:val="20"/>
        </w:rPr>
        <w:t>2. The Petitioner who is presently aged about 10+ years and is reading in Class v. of the said school is entitled to get the protection under the said Act as a child as he comes within the definition of "child" as defined in Section</w:t>
      </w:r>
      <w:r w:rsidRPr="0060696D">
        <w:rPr>
          <w:rFonts w:ascii="Verdana" w:eastAsia="Times New Roman" w:hAnsi="Verdana" w:cs="Times New Roman"/>
          <w:sz w:val="20"/>
        </w:rPr>
        <w:t>2(c) </w:t>
      </w:r>
      <w:r w:rsidRPr="0060696D">
        <w:rPr>
          <w:rFonts w:ascii="Verdana" w:eastAsia="Times New Roman" w:hAnsi="Verdana" w:cs="Times New Roman"/>
          <w:sz w:val="20"/>
          <w:szCs w:val="20"/>
        </w:rPr>
        <w:t>of the said Act.</w:t>
      </w:r>
    </w:p>
    <w:p w:rsidR="00705671" w:rsidRPr="0060696D" w:rsidRDefault="00705671" w:rsidP="00705671">
      <w:pPr>
        <w:shd w:val="clear" w:color="auto" w:fill="FFFFFF"/>
        <w:spacing w:after="0" w:line="285" w:lineRule="atLeast"/>
        <w:ind w:right="225"/>
        <w:jc w:val="both"/>
        <w:rPr>
          <w:rFonts w:ascii="Verdana" w:eastAsia="Times New Roman" w:hAnsi="Verdana" w:cs="Times New Roman"/>
          <w:sz w:val="20"/>
          <w:szCs w:val="20"/>
        </w:rPr>
      </w:pPr>
      <w:r w:rsidRPr="0060696D">
        <w:rPr>
          <w:rFonts w:ascii="Verdana" w:eastAsia="Times New Roman" w:hAnsi="Verdana" w:cs="Times New Roman"/>
          <w:sz w:val="20"/>
          <w:szCs w:val="20"/>
        </w:rPr>
        <w:t>3. Section</w:t>
      </w:r>
      <w:r w:rsidRPr="0060696D">
        <w:rPr>
          <w:rFonts w:ascii="Verdana" w:eastAsia="Times New Roman" w:hAnsi="Verdana" w:cs="Times New Roman"/>
          <w:sz w:val="20"/>
        </w:rPr>
        <w:t> 16 </w:t>
      </w:r>
      <w:r w:rsidRPr="0060696D">
        <w:rPr>
          <w:rFonts w:ascii="Verdana" w:eastAsia="Times New Roman" w:hAnsi="Verdana" w:cs="Times New Roman"/>
          <w:sz w:val="20"/>
          <w:szCs w:val="20"/>
        </w:rPr>
        <w:t>of the said Act provides that "no child admitted in a school shall be held back in any class or expelled from school till the completion of elementary education".</w:t>
      </w:r>
    </w:p>
    <w:p w:rsidR="00705671" w:rsidRPr="0060696D" w:rsidRDefault="00705671" w:rsidP="00705671">
      <w:pPr>
        <w:shd w:val="clear" w:color="auto" w:fill="FFFFFF"/>
        <w:spacing w:after="150" w:line="285" w:lineRule="atLeast"/>
        <w:jc w:val="both"/>
        <w:rPr>
          <w:rFonts w:ascii="Verdana" w:eastAsia="Times New Roman" w:hAnsi="Verdana" w:cs="Times New Roman"/>
        </w:rPr>
      </w:pPr>
      <w:r w:rsidRPr="0060696D">
        <w:rPr>
          <w:rFonts w:ascii="Verdana" w:eastAsia="Times New Roman" w:hAnsi="Verdana" w:cs="Times New Roman"/>
        </w:rPr>
        <w:t>Elementary education" has also been defined in Section </w:t>
      </w:r>
      <w:r w:rsidRPr="0060696D">
        <w:rPr>
          <w:rFonts w:ascii="Verdana" w:eastAsia="Times New Roman" w:hAnsi="Verdana" w:cs="Times New Roman"/>
          <w:sz w:val="20"/>
        </w:rPr>
        <w:t>2(f)</w:t>
      </w:r>
      <w:r w:rsidRPr="0060696D">
        <w:rPr>
          <w:rFonts w:ascii="Verdana" w:eastAsia="Times New Roman" w:hAnsi="Verdana" w:cs="Times New Roman"/>
        </w:rPr>
        <w:t> of the said Act which provides that elementary education means the education from 1st class to 8th class.</w:t>
      </w:r>
    </w:p>
    <w:p w:rsidR="00705671" w:rsidRPr="0060696D" w:rsidRDefault="00705671" w:rsidP="00705671">
      <w:pPr>
        <w:shd w:val="clear" w:color="auto" w:fill="FFFFFF"/>
        <w:spacing w:after="0" w:line="285" w:lineRule="atLeast"/>
        <w:ind w:right="225"/>
        <w:jc w:val="both"/>
        <w:rPr>
          <w:rFonts w:ascii="Verdana" w:eastAsia="Times New Roman" w:hAnsi="Verdana" w:cs="Times New Roman"/>
          <w:sz w:val="20"/>
          <w:szCs w:val="20"/>
        </w:rPr>
      </w:pPr>
      <w:r w:rsidRPr="0060696D">
        <w:rPr>
          <w:rFonts w:ascii="Verdana" w:eastAsia="Times New Roman" w:hAnsi="Verdana" w:cs="Times New Roman"/>
          <w:sz w:val="20"/>
          <w:szCs w:val="20"/>
        </w:rPr>
        <w:t xml:space="preserve">4. The said Act was enacted to </w:t>
      </w:r>
      <w:proofErr w:type="spellStart"/>
      <w:r w:rsidRPr="0060696D">
        <w:rPr>
          <w:rFonts w:ascii="Verdana" w:eastAsia="Times New Roman" w:hAnsi="Verdana" w:cs="Times New Roman"/>
          <w:sz w:val="20"/>
          <w:szCs w:val="20"/>
        </w:rPr>
        <w:t>fulfil</w:t>
      </w:r>
      <w:proofErr w:type="spellEnd"/>
      <w:r w:rsidRPr="0060696D">
        <w:rPr>
          <w:rFonts w:ascii="Verdana" w:eastAsia="Times New Roman" w:hAnsi="Verdana" w:cs="Times New Roman"/>
          <w:sz w:val="20"/>
          <w:szCs w:val="20"/>
        </w:rPr>
        <w:t xml:space="preserve"> the object of Article</w:t>
      </w:r>
      <w:r w:rsidRPr="0060696D">
        <w:rPr>
          <w:rFonts w:ascii="Verdana" w:eastAsia="Times New Roman" w:hAnsi="Verdana" w:cs="Times New Roman"/>
          <w:sz w:val="20"/>
        </w:rPr>
        <w:t> 21A </w:t>
      </w:r>
      <w:r w:rsidRPr="0060696D">
        <w:rPr>
          <w:rFonts w:ascii="Verdana" w:eastAsia="Times New Roman" w:hAnsi="Verdana" w:cs="Times New Roman"/>
          <w:sz w:val="20"/>
          <w:szCs w:val="20"/>
        </w:rPr>
        <w:t xml:space="preserve">of the Constitution of India. If the provision of the said Act is considered carefully then it goes without saying that the said Act was enacted to give protection to the children within the specified age group (i.e. within the age of 6 to 14 years) reading in such a school so that they can continue their studies to receive elementary education in such school </w:t>
      </w:r>
      <w:proofErr w:type="spellStart"/>
      <w:r w:rsidRPr="0060696D">
        <w:rPr>
          <w:rFonts w:ascii="Verdana" w:eastAsia="Times New Roman" w:hAnsi="Verdana" w:cs="Times New Roman"/>
          <w:sz w:val="20"/>
          <w:szCs w:val="20"/>
        </w:rPr>
        <w:t>upto</w:t>
      </w:r>
      <w:proofErr w:type="spellEnd"/>
      <w:r w:rsidRPr="0060696D">
        <w:rPr>
          <w:rFonts w:ascii="Verdana" w:eastAsia="Times New Roman" w:hAnsi="Verdana" w:cs="Times New Roman"/>
          <w:sz w:val="20"/>
          <w:szCs w:val="20"/>
        </w:rPr>
        <w:t xml:space="preserve"> 8th class uninterruptedly.</w:t>
      </w:r>
    </w:p>
    <w:p w:rsidR="00705671" w:rsidRPr="0060696D" w:rsidRDefault="00705671" w:rsidP="00705671">
      <w:pPr>
        <w:shd w:val="clear" w:color="auto" w:fill="FFFFFF"/>
        <w:spacing w:after="210" w:line="285" w:lineRule="atLeast"/>
        <w:ind w:right="225"/>
        <w:jc w:val="both"/>
        <w:rPr>
          <w:rFonts w:ascii="Verdana" w:eastAsia="Times New Roman" w:hAnsi="Verdana" w:cs="Times New Roman"/>
          <w:sz w:val="20"/>
          <w:szCs w:val="20"/>
        </w:rPr>
      </w:pPr>
      <w:r w:rsidRPr="0060696D">
        <w:rPr>
          <w:rFonts w:ascii="Verdana" w:eastAsia="Times New Roman" w:hAnsi="Verdana" w:cs="Times New Roman"/>
          <w:sz w:val="20"/>
          <w:szCs w:val="20"/>
        </w:rPr>
        <w:t xml:space="preserve">5. The Petitioner No. 1 who is a student of Class v. of the Respondent No. 1 </w:t>
      </w:r>
      <w:proofErr w:type="gramStart"/>
      <w:r w:rsidRPr="0060696D">
        <w:rPr>
          <w:rFonts w:ascii="Verdana" w:eastAsia="Times New Roman" w:hAnsi="Verdana" w:cs="Times New Roman"/>
          <w:sz w:val="20"/>
          <w:szCs w:val="20"/>
        </w:rPr>
        <w:t>school</w:t>
      </w:r>
      <w:proofErr w:type="gramEnd"/>
      <w:r w:rsidRPr="0060696D">
        <w:rPr>
          <w:rFonts w:ascii="Verdana" w:eastAsia="Times New Roman" w:hAnsi="Verdana" w:cs="Times New Roman"/>
          <w:sz w:val="20"/>
          <w:szCs w:val="20"/>
        </w:rPr>
        <w:t xml:space="preserve">, thus, cannot be denied of the protection which is available to him under the said Act. The Petitioner No. 1 was admitted in the said school in the year, 2004 in Kindergartens-2. His academic performance in the said school </w:t>
      </w:r>
      <w:proofErr w:type="spellStart"/>
      <w:r w:rsidRPr="0060696D">
        <w:rPr>
          <w:rFonts w:ascii="Verdana" w:eastAsia="Times New Roman" w:hAnsi="Verdana" w:cs="Times New Roman"/>
          <w:sz w:val="20"/>
          <w:szCs w:val="20"/>
        </w:rPr>
        <w:t>upto</w:t>
      </w:r>
      <w:proofErr w:type="spellEnd"/>
      <w:r w:rsidRPr="0060696D">
        <w:rPr>
          <w:rFonts w:ascii="Verdana" w:eastAsia="Times New Roman" w:hAnsi="Verdana" w:cs="Times New Roman"/>
          <w:sz w:val="20"/>
          <w:szCs w:val="20"/>
        </w:rPr>
        <w:t xml:space="preserve"> Class IV was satisfactory. He got regular promotion to the next higher class after being successful in the annual examination held at the end of each academic year from Kindergarten-2 to class IV in the said school. He was promoted to Class v. in the said school in 2010 after being successful in the annual examination held at the end of the academic year 2009-2010 for the students of Class IV of the said school.</w:t>
      </w:r>
    </w:p>
    <w:p w:rsidR="00705671" w:rsidRPr="0060696D" w:rsidRDefault="00705671" w:rsidP="00705671">
      <w:pPr>
        <w:shd w:val="clear" w:color="auto" w:fill="FFFFFF"/>
        <w:spacing w:after="210" w:line="285" w:lineRule="atLeast"/>
        <w:ind w:right="225"/>
        <w:jc w:val="both"/>
        <w:rPr>
          <w:rFonts w:ascii="Verdana" w:eastAsia="Times New Roman" w:hAnsi="Verdana" w:cs="Times New Roman"/>
          <w:sz w:val="20"/>
          <w:szCs w:val="20"/>
        </w:rPr>
      </w:pPr>
      <w:r w:rsidRPr="0060696D">
        <w:rPr>
          <w:rFonts w:ascii="Verdana" w:eastAsia="Times New Roman" w:hAnsi="Verdana" w:cs="Times New Roman"/>
          <w:sz w:val="20"/>
          <w:szCs w:val="20"/>
        </w:rPr>
        <w:lastRenderedPageBreak/>
        <w:t>6. Unfortunately, he secured less than 35% marks in most of the subjects in the annual examination held for the students of Class v. of the said school in 2011. As such he was not given promotion to Class VI and was, thus, held back in Class V. The Petitioner No. 2 who is the father of the Petitioner No. 1, by his advocate's letter dated 26th April, 2011, requested the Teacher-in-Charge of the said school to give the Petitioner No. 1 promotion to Class VI of the said school. Since, the said request was not accepted by the school authority, the Petitioners have come before this Court seeking appropriate reliefs.</w:t>
      </w:r>
    </w:p>
    <w:p w:rsidR="00705671" w:rsidRPr="0060696D" w:rsidRDefault="00705671" w:rsidP="00705671">
      <w:pPr>
        <w:shd w:val="clear" w:color="auto" w:fill="FFFFFF"/>
        <w:spacing w:after="210" w:line="285" w:lineRule="atLeast"/>
        <w:ind w:right="225"/>
        <w:jc w:val="both"/>
        <w:rPr>
          <w:rFonts w:ascii="Verdana" w:eastAsia="Times New Roman" w:hAnsi="Verdana" w:cs="Times New Roman"/>
          <w:sz w:val="20"/>
          <w:szCs w:val="20"/>
        </w:rPr>
      </w:pPr>
      <w:r w:rsidRPr="0060696D">
        <w:rPr>
          <w:rFonts w:ascii="Verdana" w:eastAsia="Times New Roman" w:hAnsi="Verdana" w:cs="Times New Roman"/>
          <w:sz w:val="20"/>
          <w:szCs w:val="20"/>
        </w:rPr>
        <w:t xml:space="preserve">7. Let me now consider as to how far the school authority was justified in refusing </w:t>
      </w:r>
      <w:proofErr w:type="gramStart"/>
      <w:r w:rsidRPr="0060696D">
        <w:rPr>
          <w:rFonts w:ascii="Verdana" w:eastAsia="Times New Roman" w:hAnsi="Verdana" w:cs="Times New Roman"/>
          <w:sz w:val="20"/>
          <w:szCs w:val="20"/>
        </w:rPr>
        <w:t>to grant</w:t>
      </w:r>
      <w:proofErr w:type="gramEnd"/>
      <w:r w:rsidRPr="0060696D">
        <w:rPr>
          <w:rFonts w:ascii="Verdana" w:eastAsia="Times New Roman" w:hAnsi="Verdana" w:cs="Times New Roman"/>
          <w:sz w:val="20"/>
          <w:szCs w:val="20"/>
        </w:rPr>
        <w:t xml:space="preserve"> promotion to the Petitioner No. 1 to Class VI of the said school.</w:t>
      </w:r>
    </w:p>
    <w:p w:rsidR="00705671" w:rsidRPr="0060696D" w:rsidRDefault="00705671" w:rsidP="00705671">
      <w:pPr>
        <w:shd w:val="clear" w:color="auto" w:fill="FFFFFF"/>
        <w:spacing w:after="0" w:line="285" w:lineRule="atLeast"/>
        <w:ind w:right="225"/>
        <w:jc w:val="both"/>
        <w:rPr>
          <w:rFonts w:ascii="Verdana" w:eastAsia="Times New Roman" w:hAnsi="Verdana" w:cs="Times New Roman"/>
          <w:sz w:val="20"/>
          <w:szCs w:val="20"/>
        </w:rPr>
      </w:pPr>
      <w:r w:rsidRPr="0060696D">
        <w:rPr>
          <w:rFonts w:ascii="Verdana" w:eastAsia="Times New Roman" w:hAnsi="Verdana" w:cs="Times New Roman"/>
          <w:sz w:val="20"/>
          <w:szCs w:val="20"/>
        </w:rPr>
        <w:t>8. The applicability of the said Act to the Petitioner's school and availability of the protection guaranteed under Article</w:t>
      </w:r>
      <w:r w:rsidRPr="0060696D">
        <w:rPr>
          <w:rFonts w:ascii="Verdana" w:eastAsia="Times New Roman" w:hAnsi="Verdana" w:cs="Times New Roman"/>
          <w:sz w:val="20"/>
        </w:rPr>
        <w:t> 21A </w:t>
      </w:r>
      <w:r w:rsidRPr="0060696D">
        <w:rPr>
          <w:rFonts w:ascii="Verdana" w:eastAsia="Times New Roman" w:hAnsi="Verdana" w:cs="Times New Roman"/>
          <w:sz w:val="20"/>
          <w:szCs w:val="20"/>
        </w:rPr>
        <w:t xml:space="preserve">of the Constitution of India as well as under the aforesaid Act to the Petitioner No. 1 cannot be doubted in view of the provisions contained in the said Act. In this regard reliance may also be made to the unreported decision of Madras High Court delivered on 08/06/2010 in the case of W.P. No. 11168 of 2010; Ka </w:t>
      </w:r>
      <w:proofErr w:type="spellStart"/>
      <w:r w:rsidRPr="0060696D">
        <w:rPr>
          <w:rFonts w:ascii="Verdana" w:eastAsia="Times New Roman" w:hAnsi="Verdana" w:cs="Times New Roman"/>
          <w:sz w:val="20"/>
          <w:szCs w:val="20"/>
        </w:rPr>
        <w:t>Kalaikottuthayam</w:t>
      </w:r>
      <w:proofErr w:type="spellEnd"/>
      <w:r w:rsidRPr="0060696D">
        <w:rPr>
          <w:rFonts w:ascii="Verdana" w:eastAsia="Times New Roman" w:hAnsi="Verdana" w:cs="Times New Roman"/>
          <w:sz w:val="20"/>
          <w:szCs w:val="20"/>
        </w:rPr>
        <w:t xml:space="preserve"> v. the State of Tamil Nadu, wherein it was held that the object behind Section</w:t>
      </w:r>
      <w:r w:rsidRPr="0060696D">
        <w:rPr>
          <w:rFonts w:ascii="Verdana" w:eastAsia="Times New Roman" w:hAnsi="Verdana" w:cs="Times New Roman"/>
          <w:sz w:val="20"/>
        </w:rPr>
        <w:t> 16 </w:t>
      </w:r>
      <w:r w:rsidRPr="0060696D">
        <w:rPr>
          <w:rFonts w:ascii="Verdana" w:eastAsia="Times New Roman" w:hAnsi="Verdana" w:cs="Times New Roman"/>
          <w:sz w:val="20"/>
          <w:szCs w:val="20"/>
        </w:rPr>
        <w:t xml:space="preserve">of the said Act is that no student should leave the school within the age group of 6 to 14 years for any reason i.e. due to non-payment of fees, not passing the examination etc. It was further held therein that when the right to education </w:t>
      </w:r>
      <w:proofErr w:type="spellStart"/>
      <w:r w:rsidRPr="0060696D">
        <w:rPr>
          <w:rFonts w:ascii="Verdana" w:eastAsia="Times New Roman" w:hAnsi="Verdana" w:cs="Times New Roman"/>
          <w:sz w:val="20"/>
          <w:szCs w:val="20"/>
        </w:rPr>
        <w:t>upto</w:t>
      </w:r>
      <w:proofErr w:type="spellEnd"/>
      <w:r w:rsidRPr="0060696D">
        <w:rPr>
          <w:rFonts w:ascii="Verdana" w:eastAsia="Times New Roman" w:hAnsi="Verdana" w:cs="Times New Roman"/>
          <w:sz w:val="20"/>
          <w:szCs w:val="20"/>
        </w:rPr>
        <w:t xml:space="preserve"> the age of 16 years is guaranteed as a fundamental right under Article</w:t>
      </w:r>
      <w:r w:rsidRPr="0060696D">
        <w:rPr>
          <w:rFonts w:ascii="Verdana" w:eastAsia="Times New Roman" w:hAnsi="Verdana" w:cs="Times New Roman"/>
          <w:sz w:val="20"/>
        </w:rPr>
        <w:t> 21A </w:t>
      </w:r>
      <w:r w:rsidRPr="0060696D">
        <w:rPr>
          <w:rFonts w:ascii="Verdana" w:eastAsia="Times New Roman" w:hAnsi="Verdana" w:cs="Times New Roman"/>
          <w:sz w:val="20"/>
          <w:szCs w:val="20"/>
        </w:rPr>
        <w:t>of the Constitution of India and right to free and compulsory education also has now been declared as a statutory right apart from fundamental right as per Act 35 of 2009 with effect from 1st April, 2010, the State Respondent cannot issue any circular giving direction to the school authorities to give promotion by fixing any norm to the students of standard 1 to 8.</w:t>
      </w:r>
    </w:p>
    <w:p w:rsidR="00705671" w:rsidRPr="0060696D" w:rsidRDefault="00705671" w:rsidP="00705671">
      <w:pPr>
        <w:shd w:val="clear" w:color="auto" w:fill="FFFFFF"/>
        <w:spacing w:after="210" w:line="285" w:lineRule="atLeast"/>
        <w:ind w:right="225"/>
        <w:jc w:val="both"/>
        <w:rPr>
          <w:rFonts w:ascii="Verdana" w:eastAsia="Times New Roman" w:hAnsi="Verdana" w:cs="Times New Roman"/>
          <w:sz w:val="20"/>
          <w:szCs w:val="20"/>
        </w:rPr>
      </w:pPr>
      <w:r w:rsidRPr="0060696D">
        <w:rPr>
          <w:rFonts w:ascii="Verdana" w:eastAsia="Times New Roman" w:hAnsi="Verdana" w:cs="Times New Roman"/>
          <w:sz w:val="20"/>
          <w:szCs w:val="20"/>
        </w:rPr>
        <w:t xml:space="preserve">9. After going through the said judgment of the Madras High Court this Court has no hesitation to record herein that this Court is in full agreement with the views expressed by the Madras High Court in the </w:t>
      </w:r>
      <w:proofErr w:type="spellStart"/>
      <w:r w:rsidRPr="0060696D">
        <w:rPr>
          <w:rFonts w:ascii="Verdana" w:eastAsia="Times New Roman" w:hAnsi="Verdana" w:cs="Times New Roman"/>
          <w:sz w:val="20"/>
          <w:szCs w:val="20"/>
        </w:rPr>
        <w:t>said</w:t>
      </w:r>
      <w:proofErr w:type="spellEnd"/>
      <w:r w:rsidRPr="0060696D">
        <w:rPr>
          <w:rFonts w:ascii="Verdana" w:eastAsia="Times New Roman" w:hAnsi="Verdana" w:cs="Times New Roman"/>
          <w:sz w:val="20"/>
          <w:szCs w:val="20"/>
        </w:rPr>
        <w:t xml:space="preserve"> decision.</w:t>
      </w:r>
    </w:p>
    <w:p w:rsidR="00705671" w:rsidRPr="0060696D" w:rsidRDefault="00705671" w:rsidP="00705671">
      <w:pPr>
        <w:shd w:val="clear" w:color="auto" w:fill="FFFFFF"/>
        <w:spacing w:after="210" w:line="285" w:lineRule="atLeast"/>
        <w:ind w:right="225"/>
        <w:jc w:val="both"/>
        <w:rPr>
          <w:rFonts w:ascii="Verdana" w:eastAsia="Times New Roman" w:hAnsi="Verdana" w:cs="Times New Roman"/>
          <w:sz w:val="20"/>
          <w:szCs w:val="20"/>
        </w:rPr>
      </w:pPr>
      <w:r w:rsidRPr="0060696D">
        <w:rPr>
          <w:rFonts w:ascii="Verdana" w:eastAsia="Times New Roman" w:hAnsi="Verdana" w:cs="Times New Roman"/>
          <w:sz w:val="20"/>
          <w:szCs w:val="20"/>
        </w:rPr>
        <w:t>10. Though Mr. Bhattacharya, learned Advocate, appearing for the school authority contends that since the classes in Class VI of the said school have already commenced and the instant writ petition has not been moved before commencement of classes in Class VI, the instant writ petition should not be entertained by this Court on the ground of delay alone. This Court does not find any substance in such submission of Mr. Bhattacharya, learned Advocate, as this Court finds that the instant writ petition was filed on 12/05/2011 immediately after the commencement of the classes in Class VI in the said school. This Court also does not find any inordinate delay on the part of the Petitioners in moving the instant application and the delay, even if there be any, in my view, was caused due to inaction or negligence on the part of the school authority by not replying to the demand of justice letter written by the Petitioners' learned Advocate on 26th April, 2011 which was received by the school authority before the commencement of classes in Class VI in the said school.</w:t>
      </w:r>
    </w:p>
    <w:p w:rsidR="00705671" w:rsidRPr="0060696D" w:rsidRDefault="00705671" w:rsidP="00705671">
      <w:pPr>
        <w:shd w:val="clear" w:color="auto" w:fill="FFFFFF"/>
        <w:spacing w:after="210" w:line="285" w:lineRule="atLeast"/>
        <w:ind w:right="225"/>
        <w:jc w:val="both"/>
        <w:rPr>
          <w:rFonts w:ascii="Verdana" w:eastAsia="Times New Roman" w:hAnsi="Verdana" w:cs="Times New Roman"/>
          <w:sz w:val="20"/>
          <w:szCs w:val="20"/>
        </w:rPr>
      </w:pPr>
      <w:r w:rsidRPr="0060696D">
        <w:rPr>
          <w:rFonts w:ascii="Verdana" w:eastAsia="Times New Roman" w:hAnsi="Verdana" w:cs="Times New Roman"/>
          <w:sz w:val="20"/>
          <w:szCs w:val="20"/>
        </w:rPr>
        <w:t xml:space="preserve">11. Accordingly, this Court issues a mandate upon the school authority of the Respondent No. 1 school to give promotion to the Petitioner No. 1 to Class VI and allow him to </w:t>
      </w:r>
      <w:r w:rsidRPr="0060696D">
        <w:rPr>
          <w:rFonts w:ascii="Verdana" w:eastAsia="Times New Roman" w:hAnsi="Verdana" w:cs="Times New Roman"/>
          <w:sz w:val="20"/>
          <w:szCs w:val="20"/>
        </w:rPr>
        <w:lastRenderedPageBreak/>
        <w:t xml:space="preserve">prosecute his studies in Class VI in the said school in this academic session of 2011-2012. The entire exercise, which is required to be made by the school authority for giving promotion to the Petitioner No. 1 to Class VI, should be completed within ten days from date. The school authority is further directed to hold extra classes for the Petitioner No. 1 so that the loss, which </w:t>
      </w:r>
      <w:proofErr w:type="spellStart"/>
      <w:r w:rsidRPr="0060696D">
        <w:rPr>
          <w:rFonts w:ascii="Verdana" w:eastAsia="Times New Roman" w:hAnsi="Verdana" w:cs="Times New Roman"/>
          <w:sz w:val="20"/>
          <w:szCs w:val="20"/>
        </w:rPr>
        <w:t>the</w:t>
      </w:r>
      <w:proofErr w:type="spellEnd"/>
      <w:r w:rsidRPr="0060696D">
        <w:rPr>
          <w:rFonts w:ascii="Verdana" w:eastAsia="Times New Roman" w:hAnsi="Verdana" w:cs="Times New Roman"/>
          <w:sz w:val="20"/>
          <w:szCs w:val="20"/>
        </w:rPr>
        <w:t xml:space="preserve"> said Petitioner has suffered by not attending the classes which had already been held, can be compensated and the said Petitioner can prepare himself to compete with the other students in Class VI of the said school effectively.</w:t>
      </w:r>
    </w:p>
    <w:p w:rsidR="00705671" w:rsidRPr="0060696D" w:rsidRDefault="00705671" w:rsidP="00705671">
      <w:pPr>
        <w:shd w:val="clear" w:color="auto" w:fill="FFFFFF"/>
        <w:spacing w:after="210" w:line="285" w:lineRule="atLeast"/>
        <w:ind w:right="225"/>
        <w:jc w:val="both"/>
        <w:rPr>
          <w:rFonts w:ascii="Verdana" w:eastAsia="Times New Roman" w:hAnsi="Verdana" w:cs="Times New Roman"/>
          <w:sz w:val="20"/>
          <w:szCs w:val="20"/>
        </w:rPr>
      </w:pPr>
      <w:r w:rsidRPr="0060696D">
        <w:rPr>
          <w:rFonts w:ascii="Verdana" w:eastAsia="Times New Roman" w:hAnsi="Verdana" w:cs="Times New Roman"/>
          <w:sz w:val="20"/>
          <w:szCs w:val="20"/>
        </w:rPr>
        <w:t xml:space="preserve">12. </w:t>
      </w:r>
      <w:proofErr w:type="gramStart"/>
      <w:r w:rsidRPr="0060696D">
        <w:rPr>
          <w:rFonts w:ascii="Verdana" w:eastAsia="Times New Roman" w:hAnsi="Verdana" w:cs="Times New Roman"/>
          <w:sz w:val="20"/>
          <w:szCs w:val="20"/>
        </w:rPr>
        <w:t>The</w:t>
      </w:r>
      <w:proofErr w:type="gramEnd"/>
      <w:r w:rsidRPr="0060696D">
        <w:rPr>
          <w:rFonts w:ascii="Verdana" w:eastAsia="Times New Roman" w:hAnsi="Verdana" w:cs="Times New Roman"/>
          <w:sz w:val="20"/>
          <w:szCs w:val="20"/>
        </w:rPr>
        <w:t xml:space="preserve"> writ petition is, thus, allowed.</w:t>
      </w:r>
    </w:p>
    <w:p w:rsidR="00705671" w:rsidRPr="0060696D" w:rsidRDefault="00705671" w:rsidP="00705671">
      <w:pPr>
        <w:shd w:val="clear" w:color="auto" w:fill="FFFFFF"/>
        <w:spacing w:after="210" w:line="285" w:lineRule="atLeast"/>
        <w:ind w:right="225"/>
        <w:jc w:val="both"/>
        <w:rPr>
          <w:rFonts w:ascii="Verdana" w:eastAsia="Times New Roman" w:hAnsi="Verdana" w:cs="Times New Roman"/>
          <w:sz w:val="20"/>
          <w:szCs w:val="20"/>
        </w:rPr>
      </w:pPr>
      <w:r w:rsidRPr="0060696D">
        <w:rPr>
          <w:rFonts w:ascii="Verdana" w:eastAsia="Times New Roman" w:hAnsi="Verdana" w:cs="Times New Roman"/>
          <w:sz w:val="20"/>
          <w:szCs w:val="20"/>
        </w:rPr>
        <w:t xml:space="preserve">13. Urgent </w:t>
      </w:r>
      <w:proofErr w:type="spellStart"/>
      <w:r w:rsidRPr="0060696D">
        <w:rPr>
          <w:rFonts w:ascii="Verdana" w:eastAsia="Times New Roman" w:hAnsi="Verdana" w:cs="Times New Roman"/>
          <w:sz w:val="20"/>
          <w:szCs w:val="20"/>
        </w:rPr>
        <w:t>xerox</w:t>
      </w:r>
      <w:proofErr w:type="spellEnd"/>
      <w:r w:rsidRPr="0060696D">
        <w:rPr>
          <w:rFonts w:ascii="Verdana" w:eastAsia="Times New Roman" w:hAnsi="Verdana" w:cs="Times New Roman"/>
          <w:sz w:val="20"/>
          <w:szCs w:val="20"/>
        </w:rPr>
        <w:t xml:space="preserve"> certified copy of this order, if applied for, </w:t>
      </w:r>
      <w:proofErr w:type="gramStart"/>
      <w:r w:rsidRPr="0060696D">
        <w:rPr>
          <w:rFonts w:ascii="Verdana" w:eastAsia="Times New Roman" w:hAnsi="Verdana" w:cs="Times New Roman"/>
          <w:sz w:val="20"/>
          <w:szCs w:val="20"/>
        </w:rPr>
        <w:t>be</w:t>
      </w:r>
      <w:proofErr w:type="gramEnd"/>
      <w:r w:rsidRPr="0060696D">
        <w:rPr>
          <w:rFonts w:ascii="Verdana" w:eastAsia="Times New Roman" w:hAnsi="Verdana" w:cs="Times New Roman"/>
          <w:sz w:val="20"/>
          <w:szCs w:val="20"/>
        </w:rPr>
        <w:t xml:space="preserve"> given to the parties as expeditiously as possible.</w:t>
      </w:r>
    </w:p>
    <w:p w:rsidR="00705671" w:rsidRPr="0060696D" w:rsidRDefault="00705671" w:rsidP="00705671">
      <w:pPr>
        <w:shd w:val="clear" w:color="auto" w:fill="FFFFFF"/>
        <w:spacing w:after="210" w:line="285" w:lineRule="atLeast"/>
        <w:ind w:right="225"/>
        <w:jc w:val="both"/>
        <w:rPr>
          <w:rFonts w:ascii="Verdana" w:eastAsia="Times New Roman" w:hAnsi="Verdana" w:cs="Times New Roman"/>
          <w:sz w:val="20"/>
          <w:szCs w:val="20"/>
        </w:rPr>
      </w:pPr>
      <w:r w:rsidRPr="0060696D">
        <w:rPr>
          <w:rFonts w:ascii="Verdana" w:eastAsia="Times New Roman" w:hAnsi="Verdana" w:cs="Times New Roman"/>
          <w:sz w:val="20"/>
          <w:szCs w:val="20"/>
        </w:rPr>
        <w:t>14. Let a plain copy of this judgment duly counter signed by the Assistant Registrar (Court) be given to the learned Advocate for the parties on usual undertaking.</w:t>
      </w:r>
    </w:p>
    <w:p w:rsidR="006B711D" w:rsidRPr="0060696D" w:rsidRDefault="006B711D"/>
    <w:sectPr w:rsidR="006B711D" w:rsidRPr="0060696D" w:rsidSect="000F66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5671"/>
    <w:rsid w:val="000F66A3"/>
    <w:rsid w:val="0060696D"/>
    <w:rsid w:val="006B711D"/>
    <w:rsid w:val="00705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6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705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05671"/>
  </w:style>
  <w:style w:type="paragraph" w:styleId="NormalWeb">
    <w:name w:val="Normal (Web)"/>
    <w:basedOn w:val="Normal"/>
    <w:uiPriority w:val="99"/>
    <w:semiHidden/>
    <w:unhideWhenUsed/>
    <w:rsid w:val="007056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5671"/>
    <w:rPr>
      <w:color w:val="0000FF"/>
      <w:u w:val="single"/>
    </w:rPr>
  </w:style>
</w:styles>
</file>

<file path=word/webSettings.xml><?xml version="1.0" encoding="utf-8"?>
<w:webSettings xmlns:r="http://schemas.openxmlformats.org/officeDocument/2006/relationships" xmlns:w="http://schemas.openxmlformats.org/wordprocessingml/2006/main">
  <w:divs>
    <w:div w:id="753355156">
      <w:bodyDiv w:val="1"/>
      <w:marLeft w:val="0"/>
      <w:marRight w:val="0"/>
      <w:marTop w:val="0"/>
      <w:marBottom w:val="0"/>
      <w:divBdr>
        <w:top w:val="none" w:sz="0" w:space="0" w:color="auto"/>
        <w:left w:val="none" w:sz="0" w:space="0" w:color="auto"/>
        <w:bottom w:val="none" w:sz="0" w:space="0" w:color="auto"/>
        <w:right w:val="none" w:sz="0" w:space="0" w:color="auto"/>
      </w:divBdr>
      <w:divsChild>
        <w:div w:id="91686771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6196</Characters>
  <Application>Microsoft Office Word</Application>
  <DocSecurity>0</DocSecurity>
  <Lines>51</Lines>
  <Paragraphs>14</Paragraphs>
  <ScaleCrop>false</ScaleCrop>
  <Company> </Company>
  <LinksUpToDate>false</LinksUpToDate>
  <CharactersWithSpaces>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2013-06-11T10:43:00Z</dcterms:created>
  <dcterms:modified xsi:type="dcterms:W3CDTF">2013-07-01T06:51:00Z</dcterms:modified>
</cp:coreProperties>
</file>